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1719" w14:textId="3079B40D" w:rsidR="002D765C" w:rsidRDefault="002D765C" w:rsidP="00090971">
      <w:pPr>
        <w:pStyle w:val="Title"/>
        <w:rPr>
          <w:lang w:val="en-US"/>
        </w:rPr>
      </w:pPr>
      <w:r>
        <w:rPr>
          <w:lang w:val="en-US"/>
        </w:rPr>
        <w:t xml:space="preserve">CELTIC-NEXT </w:t>
      </w:r>
      <w:r w:rsidR="0099018F">
        <w:rPr>
          <w:lang/>
        </w:rPr>
        <w:t>Autumn</w:t>
      </w:r>
      <w:r>
        <w:rPr>
          <w:lang w:val="en-US"/>
        </w:rPr>
        <w:t xml:space="preserve"> Call: Next Generation Communications for the Digital Society </w:t>
      </w:r>
    </w:p>
    <w:p w14:paraId="12229693" w14:textId="499DDC43" w:rsidR="00C17CA3" w:rsidRDefault="00306C43" w:rsidP="00E25D09">
      <w:pPr>
        <w:rPr>
          <w:b/>
          <w:sz w:val="28"/>
          <w:szCs w:val="28"/>
          <w:u w:val="single"/>
          <w:lang w:val="en-US"/>
        </w:rPr>
      </w:pPr>
      <w:r>
        <w:rPr>
          <w:noProof/>
        </w:rPr>
        <w:drawing>
          <wp:inline distT="0" distB="0" distL="0" distR="0" wp14:anchorId="4BD3449B" wp14:editId="3B279E80">
            <wp:extent cx="5943600" cy="1888490"/>
            <wp:effectExtent l="0" t="0" r="0" b="0"/>
            <wp:docPr id="1" name="Picture 1" descr="autumn-call-2022-with-proposers-day-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call-2022-with-proposers-day-07-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88490"/>
                    </a:xfrm>
                    <a:prstGeom prst="rect">
                      <a:avLst/>
                    </a:prstGeom>
                    <a:noFill/>
                    <a:ln>
                      <a:noFill/>
                    </a:ln>
                  </pic:spPr>
                </pic:pic>
              </a:graphicData>
            </a:graphic>
          </wp:inline>
        </w:drawing>
      </w:r>
    </w:p>
    <w:p w14:paraId="5EFA9F79" w14:textId="630E7584" w:rsidR="00E25D09" w:rsidRPr="00604F34" w:rsidRDefault="000245F6" w:rsidP="00604F34">
      <w:pPr>
        <w:pStyle w:val="Heading1"/>
        <w:rPr>
          <w:lang w:val="en-US"/>
        </w:rPr>
      </w:pPr>
      <w:r>
        <w:rPr>
          <w:lang/>
        </w:rPr>
        <w:t xml:space="preserve">Period: </w:t>
      </w:r>
      <w:r w:rsidR="00306C43" w:rsidRPr="00604F34">
        <w:rPr>
          <w:lang/>
        </w:rPr>
        <w:t>7</w:t>
      </w:r>
      <w:proofErr w:type="spellStart"/>
      <w:r w:rsidR="0099018F" w:rsidRPr="00604F34">
        <w:rPr>
          <w:vertAlign w:val="superscript"/>
          <w:lang w:val="en-US"/>
        </w:rPr>
        <w:t>th</w:t>
      </w:r>
      <w:proofErr w:type="spellEnd"/>
      <w:r w:rsidR="0099018F" w:rsidRPr="00604F34">
        <w:rPr>
          <w:lang w:val="en-US"/>
        </w:rPr>
        <w:t xml:space="preserve"> of </w:t>
      </w:r>
      <w:r w:rsidR="00306C43" w:rsidRPr="00604F34">
        <w:rPr>
          <w:lang/>
        </w:rPr>
        <w:t>July</w:t>
      </w:r>
      <w:r w:rsidR="0099018F" w:rsidRPr="00604F34">
        <w:rPr>
          <w:lang w:val="en-US"/>
        </w:rPr>
        <w:t xml:space="preserve"> 202</w:t>
      </w:r>
      <w:r w:rsidR="00306C43" w:rsidRPr="00604F34">
        <w:rPr>
          <w:lang/>
        </w:rPr>
        <w:t>2</w:t>
      </w:r>
      <w:r w:rsidR="0099018F" w:rsidRPr="00604F34">
        <w:rPr>
          <w:lang w:val="en-US"/>
        </w:rPr>
        <w:t xml:space="preserve"> </w:t>
      </w:r>
      <w:r w:rsidR="0099018F" w:rsidRPr="00604F34">
        <w:rPr>
          <w:lang/>
        </w:rPr>
        <w:t>to</w:t>
      </w:r>
      <w:r w:rsidR="0099018F" w:rsidRPr="00604F34">
        <w:rPr>
          <w:lang w:val="en-US"/>
        </w:rPr>
        <w:t xml:space="preserve"> </w:t>
      </w:r>
      <w:r w:rsidR="00331787" w:rsidRPr="00604F34">
        <w:rPr>
          <w:lang/>
        </w:rPr>
        <w:t>2</w:t>
      </w:r>
      <w:r w:rsidR="00306C43" w:rsidRPr="00604F34">
        <w:rPr>
          <w:lang/>
        </w:rPr>
        <w:t>1</w:t>
      </w:r>
      <w:r w:rsidR="00306C43" w:rsidRPr="00604F34">
        <w:rPr>
          <w:vertAlign w:val="superscript"/>
          <w:lang/>
        </w:rPr>
        <w:t>st</w:t>
      </w:r>
      <w:r w:rsidR="0099018F" w:rsidRPr="00604F34">
        <w:rPr>
          <w:lang w:val="en-US"/>
        </w:rPr>
        <w:t xml:space="preserve"> of </w:t>
      </w:r>
      <w:r w:rsidR="00306C43" w:rsidRPr="00604F34">
        <w:rPr>
          <w:lang/>
        </w:rPr>
        <w:t>October</w:t>
      </w:r>
      <w:r w:rsidR="0099018F" w:rsidRPr="00604F34">
        <w:rPr>
          <w:lang w:val="en-US"/>
        </w:rPr>
        <w:t xml:space="preserve"> 202</w:t>
      </w:r>
      <w:r w:rsidR="00306C43" w:rsidRPr="00604F34">
        <w:rPr>
          <w:lang/>
        </w:rPr>
        <w:t>2</w:t>
      </w:r>
      <w:r w:rsidR="00E25D09" w:rsidRPr="00604F34">
        <w:rPr>
          <w:color w:val="8EAADB" w:themeColor="accent1" w:themeTint="99"/>
          <w:lang w:val="en-US"/>
        </w:rPr>
        <w:t xml:space="preserve"> </w:t>
      </w:r>
    </w:p>
    <w:p w14:paraId="4D56AC88" w14:textId="6DA62788" w:rsidR="00C17CA3" w:rsidRDefault="002D765C" w:rsidP="0089304B">
      <w:pPr>
        <w:rPr>
          <w:lang w:val="en-US"/>
        </w:rPr>
      </w:pPr>
      <w:r>
        <w:rPr>
          <w:lang w:val="en-US"/>
        </w:rPr>
        <w:t>The Eureka Cluster CELTIC-NEXT launches two Calls per year one in Spring and one in Autumn</w:t>
      </w:r>
      <w:r w:rsidR="00C17CA3">
        <w:rPr>
          <w:lang w:val="en-US"/>
        </w:rPr>
        <w:t>.</w:t>
      </w:r>
    </w:p>
    <w:p w14:paraId="70412E8E" w14:textId="7D90E675" w:rsidR="00C17CA3" w:rsidRDefault="00C17CA3" w:rsidP="0089304B">
      <w:pPr>
        <w:rPr>
          <w:lang w:val="en-US"/>
        </w:rPr>
      </w:pPr>
      <w:r>
        <w:rPr>
          <w:lang w:val="en-US"/>
        </w:rPr>
        <w:t>CELTIC is plea</w:t>
      </w:r>
      <w:r w:rsidR="00784A8A">
        <w:rPr>
          <w:lang w:val="en-US"/>
        </w:rPr>
        <w:t xml:space="preserve">sed to announce its </w:t>
      </w:r>
      <w:r w:rsidR="00306C43">
        <w:rPr>
          <w:lang/>
        </w:rPr>
        <w:t xml:space="preserve">2022 </w:t>
      </w:r>
      <w:r w:rsidR="0099018F">
        <w:rPr>
          <w:lang/>
        </w:rPr>
        <w:t>Autumn</w:t>
      </w:r>
      <w:r w:rsidR="00784A8A">
        <w:rPr>
          <w:lang w:val="en-US"/>
        </w:rPr>
        <w:t xml:space="preserve"> Call, </w:t>
      </w:r>
      <w:r>
        <w:rPr>
          <w:lang w:val="en-US"/>
        </w:rPr>
        <w:t xml:space="preserve">a perfect opportunity to enable projects in the field of </w:t>
      </w:r>
      <w:r w:rsidR="008E1A9D">
        <w:rPr>
          <w:lang w:val="en-US"/>
        </w:rPr>
        <w:t>next-generation</w:t>
      </w:r>
      <w:r>
        <w:rPr>
          <w:lang w:val="en-US"/>
        </w:rPr>
        <w:t xml:space="preserve"> communications for the digital society that contribute to a sustainable world. </w:t>
      </w:r>
      <w:r w:rsidR="00784A8A" w:rsidRPr="00784A8A">
        <w:rPr>
          <w:lang w:val="en-US"/>
        </w:rPr>
        <w:t>We invite you to participate, engage and explor</w:t>
      </w:r>
      <w:r w:rsidR="00784A8A">
        <w:rPr>
          <w:lang w:val="en-US"/>
        </w:rPr>
        <w:t xml:space="preserve">e </w:t>
      </w:r>
      <w:r w:rsidR="008E1A9D">
        <w:rPr>
          <w:lang w:val="en-US"/>
        </w:rPr>
        <w:t>ground-breaking</w:t>
      </w:r>
      <w:r w:rsidR="00784A8A">
        <w:rPr>
          <w:lang w:val="en-US"/>
        </w:rPr>
        <w:t xml:space="preserve"> opportunities </w:t>
      </w:r>
      <w:r w:rsidR="002950A4">
        <w:rPr>
          <w:lang w:val="en-US"/>
        </w:rPr>
        <w:t xml:space="preserve">together with the </w:t>
      </w:r>
      <w:r w:rsidR="00784A8A">
        <w:rPr>
          <w:lang w:val="en-US"/>
        </w:rPr>
        <w:t>CELTIC-NEXT</w:t>
      </w:r>
      <w:r w:rsidR="002950A4">
        <w:rPr>
          <w:lang w:val="en-US"/>
        </w:rPr>
        <w:t xml:space="preserve"> Cluster</w:t>
      </w:r>
      <w:r w:rsidR="00784A8A">
        <w:rPr>
          <w:lang w:val="en-US"/>
        </w:rPr>
        <w:t>.</w:t>
      </w:r>
    </w:p>
    <w:p w14:paraId="596D2A44" w14:textId="789684A2" w:rsidR="002D765C" w:rsidRDefault="002D765C" w:rsidP="0089304B">
      <w:pPr>
        <w:rPr>
          <w:lang w:val="en-US"/>
        </w:rPr>
      </w:pPr>
      <w:r>
        <w:rPr>
          <w:lang w:val="en-US"/>
        </w:rPr>
        <w:t>By applying and participating in the CELTIC</w:t>
      </w:r>
      <w:r w:rsidR="008E67B9">
        <w:rPr>
          <w:lang/>
        </w:rPr>
        <w:t>-NEXT</w:t>
      </w:r>
      <w:r>
        <w:rPr>
          <w:lang w:val="en-US"/>
        </w:rPr>
        <w:t xml:space="preserve"> Call</w:t>
      </w:r>
      <w:r w:rsidR="007939F4">
        <w:rPr>
          <w:lang/>
        </w:rPr>
        <w:t>,</w:t>
      </w:r>
      <w:r>
        <w:rPr>
          <w:lang w:val="en-US"/>
        </w:rPr>
        <w:t xml:space="preserve"> your organization can access national public funding for your R&amp;D project.</w:t>
      </w:r>
      <w:r w:rsidR="00B3753B">
        <w:rPr>
          <w:lang w:val="en-US"/>
        </w:rPr>
        <w:t xml:space="preserve"> </w:t>
      </w:r>
    </w:p>
    <w:p w14:paraId="6D197BB4" w14:textId="3AE62159" w:rsidR="00F26C55" w:rsidRDefault="008B15F3" w:rsidP="0089304B">
      <w:pPr>
        <w:rPr>
          <w:lang w:val="en-US"/>
        </w:rPr>
      </w:pPr>
      <w:r>
        <w:rPr>
          <w:lang w:val="en-US"/>
        </w:rPr>
        <w:t xml:space="preserve">You can </w:t>
      </w:r>
      <w:r w:rsidRPr="00CE761A">
        <w:rPr>
          <w:lang w:val="en-US"/>
        </w:rPr>
        <w:t>submit</w:t>
      </w:r>
      <w:r>
        <w:rPr>
          <w:lang w:val="en-US"/>
        </w:rPr>
        <w:t xml:space="preserve"> your R&amp;D</w:t>
      </w:r>
      <w:r w:rsidR="00306C43">
        <w:rPr>
          <w:lang/>
        </w:rPr>
        <w:t>&amp;I</w:t>
      </w:r>
      <w:r>
        <w:rPr>
          <w:lang w:val="en-US"/>
        </w:rPr>
        <w:t xml:space="preserve"> project </w:t>
      </w:r>
      <w:r w:rsidRPr="003C6CC0">
        <w:rPr>
          <w:lang w:val="en-US"/>
        </w:rPr>
        <w:t xml:space="preserve">application </w:t>
      </w:r>
      <w:r w:rsidR="002E3B42">
        <w:rPr>
          <w:lang/>
        </w:rPr>
        <w:t>from</w:t>
      </w:r>
      <w:r>
        <w:rPr>
          <w:lang w:val="en-US"/>
        </w:rPr>
        <w:t xml:space="preserve"> </w:t>
      </w:r>
      <w:r w:rsidR="002E3B42">
        <w:rPr>
          <w:lang/>
        </w:rPr>
        <w:t xml:space="preserve">the </w:t>
      </w:r>
      <w:r w:rsidR="00306C43">
        <w:rPr>
          <w:lang/>
        </w:rPr>
        <w:t>7</w:t>
      </w:r>
      <w:proofErr w:type="spellStart"/>
      <w:r w:rsidR="00306C43" w:rsidRPr="002D765C">
        <w:rPr>
          <w:vertAlign w:val="superscript"/>
          <w:lang w:val="en-US"/>
        </w:rPr>
        <w:t>th</w:t>
      </w:r>
      <w:proofErr w:type="spellEnd"/>
      <w:r w:rsidR="00306C43">
        <w:rPr>
          <w:lang w:val="en-US"/>
        </w:rPr>
        <w:t xml:space="preserve"> of </w:t>
      </w:r>
      <w:r w:rsidR="00306C43">
        <w:rPr>
          <w:lang/>
        </w:rPr>
        <w:t>July</w:t>
      </w:r>
      <w:r w:rsidR="00306C43">
        <w:rPr>
          <w:lang w:val="en-US"/>
        </w:rPr>
        <w:t xml:space="preserve"> 202</w:t>
      </w:r>
      <w:r w:rsidR="00306C43">
        <w:rPr>
          <w:lang/>
        </w:rPr>
        <w:t>2</w:t>
      </w:r>
      <w:r w:rsidR="00306C43">
        <w:rPr>
          <w:lang w:val="en-US"/>
        </w:rPr>
        <w:t xml:space="preserve"> </w:t>
      </w:r>
      <w:r w:rsidR="002E3B42">
        <w:rPr>
          <w:lang/>
        </w:rPr>
        <w:t>to the</w:t>
      </w:r>
      <w:r w:rsidR="00306C43">
        <w:rPr>
          <w:lang w:val="en-US"/>
        </w:rPr>
        <w:t xml:space="preserve"> </w:t>
      </w:r>
      <w:r w:rsidR="00306C43">
        <w:rPr>
          <w:lang/>
        </w:rPr>
        <w:t>21</w:t>
      </w:r>
      <w:r w:rsidR="00306C43">
        <w:rPr>
          <w:vertAlign w:val="superscript"/>
          <w:lang/>
        </w:rPr>
        <w:t>st</w:t>
      </w:r>
      <w:r w:rsidR="00306C43">
        <w:rPr>
          <w:lang w:val="en-US"/>
        </w:rPr>
        <w:t xml:space="preserve"> of </w:t>
      </w:r>
      <w:r w:rsidR="00306C43">
        <w:rPr>
          <w:lang/>
        </w:rPr>
        <w:t>October</w:t>
      </w:r>
      <w:r w:rsidR="00306C43">
        <w:rPr>
          <w:lang w:val="en-US"/>
        </w:rPr>
        <w:t xml:space="preserve"> 202</w:t>
      </w:r>
      <w:r w:rsidR="00306C43">
        <w:rPr>
          <w:lang/>
        </w:rPr>
        <w:t>2</w:t>
      </w:r>
      <w:r w:rsidR="002D765C">
        <w:rPr>
          <w:lang w:val="en-US"/>
        </w:rPr>
        <w:t xml:space="preserve"> </w:t>
      </w:r>
      <w:r w:rsidR="00581390" w:rsidRPr="00CE761A">
        <w:rPr>
          <w:lang w:val="en-US"/>
        </w:rPr>
        <w:t xml:space="preserve">by visiting </w:t>
      </w:r>
      <w:hyperlink r:id="rId9" w:history="1">
        <w:r w:rsidR="005F6961" w:rsidRPr="00166AF4">
          <w:rPr>
            <w:rStyle w:val="Hyperlink"/>
          </w:rPr>
          <w:t>https://www.celticnext.eu/autumn-call-2022/</w:t>
        </w:r>
      </w:hyperlink>
      <w:r w:rsidR="005F6961">
        <w:rPr>
          <w:lang/>
        </w:rPr>
        <w:t xml:space="preserve"> </w:t>
      </w:r>
      <w:r w:rsidRPr="00A939B5">
        <w:rPr>
          <w:lang w:val="en-US"/>
        </w:rPr>
        <w:t>.</w:t>
      </w:r>
      <w:r w:rsidR="00F26C55" w:rsidRPr="00A939B5">
        <w:rPr>
          <w:lang w:val="en-US"/>
        </w:rPr>
        <w:t xml:space="preserve"> </w:t>
      </w:r>
    </w:p>
    <w:p w14:paraId="09A96A83" w14:textId="407AEBF0" w:rsidR="00555766" w:rsidRPr="005F6961" w:rsidRDefault="00555766" w:rsidP="00604F34">
      <w:pPr>
        <w:pStyle w:val="Heading1"/>
        <w:rPr>
          <w:lang/>
        </w:rPr>
      </w:pPr>
      <w:r>
        <w:rPr>
          <w:lang w:val="en-US"/>
        </w:rPr>
        <w:t xml:space="preserve">PARTICIPATING </w:t>
      </w:r>
      <w:r w:rsidRPr="00555766">
        <w:rPr>
          <w:lang w:val="en-US"/>
        </w:rPr>
        <w:t>COUNTRIES</w:t>
      </w:r>
      <w:r w:rsidR="005F6961">
        <w:rPr>
          <w:lang/>
        </w:rPr>
        <w:t xml:space="preserve"> </w:t>
      </w:r>
    </w:p>
    <w:p w14:paraId="276C2668" w14:textId="0C475C58" w:rsidR="005F6961" w:rsidRPr="005F6961" w:rsidRDefault="00000000" w:rsidP="008E7120">
      <w:pPr>
        <w:rPr>
          <w:lang/>
        </w:rPr>
      </w:pPr>
      <w:hyperlink r:id="rId10" w:history="1">
        <w:r w:rsidR="005F6961" w:rsidRPr="00166AF4">
          <w:rPr>
            <w:rStyle w:val="Hyperlink"/>
            <w:b/>
            <w:lang w:val="en-US"/>
          </w:rPr>
          <w:t>https://www.celticnext.eu/national-public-contacts-funding-schemes/</w:t>
        </w:r>
      </w:hyperlink>
      <w:r w:rsidR="005F6961">
        <w:rPr>
          <w:lang/>
        </w:rPr>
        <w:t xml:space="preserve"> </w:t>
      </w:r>
    </w:p>
    <w:p w14:paraId="5C8CDBD6" w14:textId="3AF3B75C" w:rsidR="00874EFA" w:rsidRPr="004668FD" w:rsidRDefault="002E3B42" w:rsidP="0089304B">
      <w:pPr>
        <w:rPr>
          <w:b/>
          <w:i/>
          <w:iCs/>
          <w:sz w:val="20"/>
          <w:szCs w:val="20"/>
          <w:lang/>
        </w:rPr>
      </w:pPr>
      <w:r w:rsidRPr="004668FD">
        <w:rPr>
          <w:b/>
          <w:i/>
          <w:iCs/>
          <w:sz w:val="20"/>
          <w:szCs w:val="20"/>
          <w:lang/>
        </w:rPr>
        <w:t>P</w:t>
      </w:r>
      <w:r w:rsidR="00874EFA" w:rsidRPr="004668FD">
        <w:rPr>
          <w:b/>
          <w:i/>
          <w:iCs/>
          <w:sz w:val="20"/>
          <w:szCs w:val="20"/>
          <w:lang/>
        </w:rPr>
        <w:t>lease note that Sweden</w:t>
      </w:r>
      <w:r w:rsidR="00FB3A6E" w:rsidRPr="004668FD">
        <w:rPr>
          <w:b/>
          <w:i/>
          <w:iCs/>
          <w:sz w:val="20"/>
          <w:szCs w:val="20"/>
          <w:lang/>
        </w:rPr>
        <w:t>, as of today,</w:t>
      </w:r>
      <w:r w:rsidR="00874EFA" w:rsidRPr="004668FD">
        <w:rPr>
          <w:b/>
          <w:i/>
          <w:iCs/>
          <w:sz w:val="20"/>
          <w:szCs w:val="20"/>
          <w:lang/>
        </w:rPr>
        <w:t xml:space="preserve"> cannot support the Autumn Call 202</w:t>
      </w:r>
      <w:r w:rsidR="00306C43" w:rsidRPr="004668FD">
        <w:rPr>
          <w:b/>
          <w:i/>
          <w:iCs/>
          <w:sz w:val="20"/>
          <w:szCs w:val="20"/>
          <w:lang/>
        </w:rPr>
        <w:t>2</w:t>
      </w:r>
      <w:r w:rsidRPr="004668FD">
        <w:rPr>
          <w:b/>
          <w:i/>
          <w:iCs/>
          <w:sz w:val="20"/>
          <w:szCs w:val="20"/>
          <w:lang/>
        </w:rPr>
        <w:t>.</w:t>
      </w:r>
      <w:r w:rsidR="004668FD">
        <w:rPr>
          <w:b/>
          <w:i/>
          <w:iCs/>
          <w:sz w:val="20"/>
          <w:szCs w:val="20"/>
          <w:lang/>
        </w:rPr>
        <w:t xml:space="preserve"> If you wish to make a proposal for this call with part of the consortium in Sweden, please consider joining as self-funded partners. If you cannot or do not wish so, please consider the Spring Call 2023 as the next opportunity to apply with the Swedish consortium. Please contact the CELTIC-NEXT Office </w:t>
      </w:r>
      <w:hyperlink r:id="rId11" w:history="1">
        <w:r w:rsidR="004668FD" w:rsidRPr="00BD5C3A">
          <w:rPr>
            <w:rStyle w:val="Hyperlink"/>
            <w:b/>
            <w:i/>
            <w:iCs/>
            <w:sz w:val="20"/>
            <w:szCs w:val="20"/>
            <w:lang/>
          </w:rPr>
          <w:t>office@celticnext.eu</w:t>
        </w:r>
      </w:hyperlink>
      <w:r w:rsidR="004668FD">
        <w:rPr>
          <w:b/>
          <w:i/>
          <w:iCs/>
          <w:sz w:val="20"/>
          <w:szCs w:val="20"/>
          <w:lang/>
        </w:rPr>
        <w:t xml:space="preserve"> </w:t>
      </w:r>
      <w:r w:rsidR="002827D6">
        <w:rPr>
          <w:b/>
          <w:i/>
          <w:iCs/>
          <w:sz w:val="20"/>
          <w:szCs w:val="20"/>
          <w:lang/>
        </w:rPr>
        <w:t>for more details and potential strategies to apply.</w:t>
      </w:r>
    </w:p>
    <w:p w14:paraId="6197DEBC" w14:textId="1968EFB7" w:rsidR="00E25D09" w:rsidRDefault="00784A8A" w:rsidP="00604F34">
      <w:pPr>
        <w:pStyle w:val="Heading1"/>
        <w:rPr>
          <w:lang w:val="en-US"/>
        </w:rPr>
      </w:pPr>
      <w:r w:rsidRPr="00784A8A">
        <w:rPr>
          <w:lang w:val="en-US"/>
        </w:rPr>
        <w:t>SCOPE</w:t>
      </w:r>
    </w:p>
    <w:p w14:paraId="2AFE0456" w14:textId="588B70C7" w:rsidR="00F068A9" w:rsidRDefault="00784A8A" w:rsidP="00F068A9">
      <w:r w:rsidRPr="00784A8A">
        <w:rPr>
          <w:lang w:val="en-US"/>
        </w:rPr>
        <w:t xml:space="preserve">CELTIC-NEXT includes a wide scope of ICT topics based on new high-performance communications networks supporting data-rich applications and advanced services, both in the ICT sector and across vertical sectors. We invite you to engage and explore </w:t>
      </w:r>
      <w:r w:rsidR="008E1A9D">
        <w:rPr>
          <w:lang w:val="en-US"/>
        </w:rPr>
        <w:t>ground-breaking</w:t>
      </w:r>
      <w:r w:rsidRPr="00784A8A">
        <w:rPr>
          <w:lang w:val="en-US"/>
        </w:rPr>
        <w:t xml:space="preserve"> opportunities that contribute to a sustainable world.</w:t>
      </w:r>
      <w:r w:rsidR="00F068A9">
        <w:rPr>
          <w:lang w:val="en-US"/>
        </w:rPr>
        <w:t xml:space="preserve"> </w:t>
      </w:r>
      <w:r w:rsidR="00F068A9">
        <w:t>CELTIC is key for initiating ambitious and innovative projects dedicated to end-to-end communications solutions</w:t>
      </w:r>
    </w:p>
    <w:p w14:paraId="6B175756" w14:textId="77777777" w:rsidR="00B16A50" w:rsidRDefault="00B16A50" w:rsidP="00B16A50">
      <w:r>
        <w:lastRenderedPageBreak/>
        <w:t xml:space="preserve">Until today, CELTIC has labelled, funded and performed </w:t>
      </w:r>
      <w:r>
        <w:rPr>
          <w:lang/>
        </w:rPr>
        <w:t>163</w:t>
      </w:r>
      <w:r>
        <w:t xml:space="preserve"> projects in all their research areas with a total volume of more than </w:t>
      </w:r>
      <w:r>
        <w:rPr>
          <w:lang/>
        </w:rPr>
        <w:t>1.2</w:t>
      </w:r>
      <w:r>
        <w:t xml:space="preserve"> billion Euro. By facilitating these collaborative R&amp;D projects, the CELTIC cluster has made a great contribution to help Europe to stay at the competitive edge of the </w:t>
      </w:r>
      <w:r>
        <w:rPr>
          <w:lang/>
        </w:rPr>
        <w:t xml:space="preserve">information and </w:t>
      </w:r>
      <w:r>
        <w:t xml:space="preserve">communications </w:t>
      </w:r>
      <w:r>
        <w:rPr>
          <w:lang/>
        </w:rPr>
        <w:t xml:space="preserve">technologies </w:t>
      </w:r>
      <w:r>
        <w:t>industry.</w:t>
      </w:r>
    </w:p>
    <w:p w14:paraId="797E77FF" w14:textId="77777777" w:rsidR="00B16A50" w:rsidRDefault="00B16A50" w:rsidP="00B16A50">
      <w:r w:rsidRPr="005F6961">
        <w:rPr>
          <w:noProof/>
        </w:rPr>
        <w:drawing>
          <wp:inline distT="0" distB="0" distL="0" distR="0" wp14:anchorId="03CE7849" wp14:editId="22E94BBB">
            <wp:extent cx="5943600" cy="12306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30630"/>
                    </a:xfrm>
                    <a:prstGeom prst="rect">
                      <a:avLst/>
                    </a:prstGeom>
                  </pic:spPr>
                </pic:pic>
              </a:graphicData>
            </a:graphic>
          </wp:inline>
        </w:drawing>
      </w:r>
    </w:p>
    <w:p w14:paraId="111F6C24" w14:textId="76985A8D" w:rsidR="00784A8A" w:rsidRDefault="00784A8A" w:rsidP="00784A8A">
      <w:pPr>
        <w:rPr>
          <w:lang w:val="en-US"/>
        </w:rPr>
      </w:pPr>
      <w:r w:rsidRPr="00784A8A">
        <w:rPr>
          <w:lang w:val="en-US"/>
        </w:rPr>
        <w:t xml:space="preserve">The industry driven Cluster CELTIC </w:t>
      </w:r>
      <w:r w:rsidR="00F068A9">
        <w:rPr>
          <w:lang w:val="en-US"/>
        </w:rPr>
        <w:t>and its</w:t>
      </w:r>
      <w:r w:rsidRPr="00784A8A">
        <w:rPr>
          <w:lang w:val="en-US"/>
        </w:rPr>
        <w:t xml:space="preserve"> vision</w:t>
      </w:r>
      <w:r w:rsidR="00F068A9">
        <w:rPr>
          <w:lang w:val="en-US"/>
        </w:rPr>
        <w:t xml:space="preserve"> </w:t>
      </w:r>
      <w:r w:rsidR="002950A4">
        <w:rPr>
          <w:lang w:val="en-US"/>
        </w:rPr>
        <w:t xml:space="preserve">has been </w:t>
      </w:r>
      <w:r w:rsidR="007D7847">
        <w:rPr>
          <w:lang w:val="en-US"/>
        </w:rPr>
        <w:t>laid</w:t>
      </w:r>
      <w:r w:rsidR="00F103B6">
        <w:rPr>
          <w:lang w:val="en-US"/>
        </w:rPr>
        <w:t xml:space="preserve"> in</w:t>
      </w:r>
      <w:r w:rsidR="00F068A9">
        <w:rPr>
          <w:lang w:val="en-US"/>
        </w:rPr>
        <w:t xml:space="preserve"> the</w:t>
      </w:r>
      <w:r w:rsidRPr="00784A8A">
        <w:rPr>
          <w:lang w:val="en-US"/>
        </w:rPr>
        <w:t xml:space="preserve"> </w:t>
      </w:r>
      <w:hyperlink r:id="rId13" w:history="1">
        <w:r w:rsidRPr="005D1BF5">
          <w:t>CELTIC Scope and Research Areas document</w:t>
        </w:r>
      </w:hyperlink>
      <w:r w:rsidR="007D7847" w:rsidRPr="005D1BF5">
        <w:t xml:space="preserve"> to downloaded from</w:t>
      </w:r>
      <w:r w:rsidR="005D1BF5">
        <w:rPr>
          <w:lang/>
        </w:rPr>
        <w:t xml:space="preserve"> </w:t>
      </w:r>
      <w:hyperlink r:id="rId14" w:history="1">
        <w:r w:rsidR="005D1BF5" w:rsidRPr="005D1BF5">
          <w:rPr>
            <w:rStyle w:val="Hyperlink"/>
            <w:lang/>
          </w:rPr>
          <w:t xml:space="preserve">the </w:t>
        </w:r>
        <w:r w:rsidR="00D71ECF">
          <w:rPr>
            <w:rStyle w:val="Hyperlink"/>
            <w:lang/>
          </w:rPr>
          <w:t xml:space="preserve">bottom of the </w:t>
        </w:r>
        <w:r w:rsidR="005D1BF5" w:rsidRPr="005D1BF5">
          <w:rPr>
            <w:rStyle w:val="Hyperlink"/>
            <w:lang/>
          </w:rPr>
          <w:t>CELTIC-NEXT Research Area</w:t>
        </w:r>
        <w:r w:rsidR="005F6961">
          <w:rPr>
            <w:rStyle w:val="Hyperlink"/>
            <w:lang/>
          </w:rPr>
          <w:t>s</w:t>
        </w:r>
        <w:r w:rsidR="005D1BF5" w:rsidRPr="005D1BF5">
          <w:rPr>
            <w:rStyle w:val="Hyperlink"/>
            <w:lang/>
          </w:rPr>
          <w:t xml:space="preserve"> page</w:t>
        </w:r>
      </w:hyperlink>
      <w:r w:rsidRPr="00784A8A">
        <w:rPr>
          <w:lang w:val="en-US"/>
        </w:rPr>
        <w:t xml:space="preserve">. </w:t>
      </w:r>
    </w:p>
    <w:p w14:paraId="7D845D9E" w14:textId="76B3C8D2" w:rsidR="00784A8A" w:rsidRDefault="00784A8A" w:rsidP="00784A8A">
      <w:pPr>
        <w:rPr>
          <w:lang w:val="en-US"/>
        </w:rPr>
      </w:pPr>
      <w:r>
        <w:rPr>
          <w:lang w:val="en-US"/>
        </w:rPr>
        <w:t>Please do not hesitate to study this document.</w:t>
      </w:r>
    </w:p>
    <w:p w14:paraId="3FD5E17F" w14:textId="349ED7FE" w:rsidR="005843E9" w:rsidRDefault="005843E9" w:rsidP="00784A8A">
      <w:pPr>
        <w:rPr>
          <w:lang/>
        </w:rPr>
      </w:pPr>
      <w:r>
        <w:rPr>
          <w:lang/>
        </w:rPr>
        <w:t xml:space="preserve">In addition to the entire scope of the CELTIC Strategic Roadmap, CELTIC is also looking for projects in the field of Non-Terrestrial-Networks and Terrestrial Networks convergence, as we are developing our partnership with the European Space Agency, along the topics to be read in the corresponding article in the </w:t>
      </w:r>
      <w:hyperlink r:id="rId15" w:history="1">
        <w:r w:rsidRPr="005843E9">
          <w:rPr>
            <w:rStyle w:val="Hyperlink"/>
            <w:lang/>
          </w:rPr>
          <w:t>CELTIC News from first half 2022</w:t>
        </w:r>
      </w:hyperlink>
      <w:r>
        <w:rPr>
          <w:lang/>
        </w:rPr>
        <w:t>.</w:t>
      </w:r>
      <w:r w:rsidR="002C1FB0">
        <w:rPr>
          <w:lang/>
        </w:rPr>
        <w:t xml:space="preserve"> Projects will be able to join the future collaborative actions.</w:t>
      </w:r>
    </w:p>
    <w:p w14:paraId="387CB277" w14:textId="2957945D" w:rsidR="005843E9" w:rsidRDefault="00EE7EBD" w:rsidP="00784A8A">
      <w:pPr>
        <w:rPr>
          <w:lang/>
        </w:rPr>
      </w:pPr>
      <w:r>
        <w:rPr>
          <w:lang/>
        </w:rPr>
        <w:t xml:space="preserve">Some funding public authorities have </w:t>
      </w:r>
      <w:r w:rsidR="001362C9">
        <w:rPr>
          <w:lang/>
        </w:rPr>
        <w:t xml:space="preserve">also </w:t>
      </w:r>
      <w:r>
        <w:rPr>
          <w:lang/>
        </w:rPr>
        <w:t>expressed their additional interest into:</w:t>
      </w:r>
    </w:p>
    <w:p w14:paraId="2EC1C902" w14:textId="18760538" w:rsidR="00EE7EBD" w:rsidRPr="005843E9" w:rsidRDefault="00EE7EBD" w:rsidP="00784A8A">
      <w:pPr>
        <w:rPr>
          <w:lang/>
        </w:rPr>
      </w:pPr>
      <w:r w:rsidRPr="00EE7EBD">
        <w:rPr>
          <w:lang/>
        </w:rPr>
        <w:t>Digital</w:t>
      </w:r>
      <w:r>
        <w:rPr>
          <w:lang/>
        </w:rPr>
        <w:t>isation</w:t>
      </w:r>
      <w:r w:rsidR="00AC7929">
        <w:rPr>
          <w:lang/>
        </w:rPr>
        <w:t xml:space="preserve"> of the Economy thanks to ICT technologies</w:t>
      </w:r>
      <w:r w:rsidRPr="00EE7EBD">
        <w:rPr>
          <w:lang/>
        </w:rPr>
        <w:t>, Clean Growth, Remo</w:t>
      </w:r>
      <w:r>
        <w:rPr>
          <w:lang/>
        </w:rPr>
        <w:t>t</w:t>
      </w:r>
      <w:r w:rsidRPr="00EE7EBD">
        <w:rPr>
          <w:lang/>
        </w:rPr>
        <w:t>e Health</w:t>
      </w:r>
      <w:r w:rsidR="005466FC">
        <w:rPr>
          <w:lang/>
        </w:rPr>
        <w:t xml:space="preserve"> </w:t>
      </w:r>
      <w:r>
        <w:rPr>
          <w:lang/>
        </w:rPr>
        <w:t>&amp;</w:t>
      </w:r>
      <w:r w:rsidR="005466FC">
        <w:rPr>
          <w:lang/>
        </w:rPr>
        <w:t xml:space="preserve"> </w:t>
      </w:r>
      <w:r>
        <w:rPr>
          <w:lang/>
        </w:rPr>
        <w:t>Care</w:t>
      </w:r>
      <w:r w:rsidRPr="00EE7EBD">
        <w:rPr>
          <w:lang/>
        </w:rPr>
        <w:t xml:space="preserve">, </w:t>
      </w:r>
      <w:r>
        <w:rPr>
          <w:lang/>
        </w:rPr>
        <w:t xml:space="preserve">advanced </w:t>
      </w:r>
      <w:r w:rsidRPr="00EE7EBD">
        <w:rPr>
          <w:lang/>
        </w:rPr>
        <w:t>manufacturing, critical coms for emergencies</w:t>
      </w:r>
      <w:r>
        <w:rPr>
          <w:lang/>
        </w:rPr>
        <w:t>, Open RAN, Private Networks, AI for Massive MIMO, IOT, I-IOT, 6G topics.</w:t>
      </w:r>
      <w:r w:rsidR="005466FC">
        <w:rPr>
          <w:lang/>
        </w:rPr>
        <w:t xml:space="preserve"> Please contact </w:t>
      </w:r>
      <w:r w:rsidR="005466FC" w:rsidRPr="005466FC">
        <w:rPr>
          <w:lang/>
        </w:rPr>
        <w:t xml:space="preserve">CELTIC-NEXT Office </w:t>
      </w:r>
      <w:hyperlink r:id="rId16" w:history="1">
        <w:r w:rsidR="005466FC" w:rsidRPr="00BD5C3A">
          <w:rPr>
            <w:rStyle w:val="Hyperlink"/>
            <w:lang/>
          </w:rPr>
          <w:t>office@celticnext.eu</w:t>
        </w:r>
      </w:hyperlink>
      <w:r w:rsidR="005466FC">
        <w:rPr>
          <w:lang/>
        </w:rPr>
        <w:t xml:space="preserve"> </w:t>
      </w:r>
      <w:r w:rsidR="005466FC" w:rsidRPr="005466FC">
        <w:rPr>
          <w:lang/>
        </w:rPr>
        <w:t xml:space="preserve"> for more details and potential strategies to apply.</w:t>
      </w:r>
    </w:p>
    <w:p w14:paraId="7F2AB336" w14:textId="1D9886B9" w:rsidR="00485BD0" w:rsidRDefault="00485BD0" w:rsidP="00604F34">
      <w:pPr>
        <w:pStyle w:val="Heading1"/>
      </w:pPr>
      <w:r w:rsidRPr="00485BD0">
        <w:t>ELIGIBILITY</w:t>
      </w:r>
    </w:p>
    <w:p w14:paraId="116C3CBC" w14:textId="77777777" w:rsidR="00485BD0" w:rsidRPr="00485BD0" w:rsidRDefault="00485BD0" w:rsidP="00485BD0">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sidRPr="00485BD0">
        <w:rPr>
          <w:rFonts w:asciiTheme="minorHAnsi" w:eastAsiaTheme="minorHAnsi" w:hAnsiTheme="minorHAnsi" w:cstheme="minorBidi"/>
          <w:sz w:val="22"/>
          <w:szCs w:val="22"/>
          <w:lang w:eastAsia="en-US"/>
        </w:rPr>
        <w:t>Participation is open to companies of all sizes, universities and research organisations.</w:t>
      </w:r>
    </w:p>
    <w:p w14:paraId="70D814D4" w14:textId="54D45E77" w:rsidR="00485BD0" w:rsidRDefault="00485BD0" w:rsidP="00604F34">
      <w:pPr>
        <w:pStyle w:val="NormalWeb"/>
        <w:shd w:val="clear" w:color="auto" w:fill="FFFFFF"/>
        <w:spacing w:before="0" w:beforeAutospacing="0" w:after="120" w:afterAutospacing="0"/>
        <w:rPr>
          <w:rFonts w:asciiTheme="minorHAnsi" w:eastAsiaTheme="minorHAnsi" w:hAnsiTheme="minorHAnsi" w:cstheme="minorBidi"/>
          <w:sz w:val="22"/>
          <w:szCs w:val="22"/>
          <w:lang w:eastAsia="en-US"/>
        </w:rPr>
      </w:pPr>
      <w:r w:rsidRPr="00485BD0">
        <w:rPr>
          <w:rFonts w:asciiTheme="minorHAnsi" w:eastAsiaTheme="minorHAnsi" w:hAnsiTheme="minorHAnsi" w:cstheme="minorBidi"/>
          <w:sz w:val="22"/>
          <w:szCs w:val="22"/>
          <w:lang w:eastAsia="en-US"/>
        </w:rPr>
        <w:t xml:space="preserve">By participating in </w:t>
      </w:r>
      <w:r w:rsidR="00EC0714">
        <w:rPr>
          <w:rFonts w:asciiTheme="minorHAnsi" w:eastAsiaTheme="minorHAnsi" w:hAnsiTheme="minorHAnsi" w:cstheme="minorBidi"/>
          <w:sz w:val="22"/>
          <w:szCs w:val="22"/>
          <w:lang w:eastAsia="en-US"/>
        </w:rPr>
        <w:t xml:space="preserve">the CELTIC </w:t>
      </w:r>
      <w:r>
        <w:rPr>
          <w:rFonts w:asciiTheme="minorHAnsi" w:eastAsiaTheme="minorHAnsi" w:hAnsiTheme="minorHAnsi" w:cstheme="minorBidi"/>
          <w:sz w:val="22"/>
          <w:szCs w:val="22"/>
          <w:lang w:eastAsia="en-US"/>
        </w:rPr>
        <w:t>Call for projects</w:t>
      </w:r>
      <w:r w:rsidRPr="00485BD0">
        <w:rPr>
          <w:rFonts w:asciiTheme="minorHAnsi" w:eastAsiaTheme="minorHAnsi" w:hAnsiTheme="minorHAnsi" w:cstheme="minorBidi"/>
          <w:sz w:val="22"/>
          <w:szCs w:val="22"/>
          <w:lang w:eastAsia="en-US"/>
        </w:rPr>
        <w:t>, you benefit from:</w:t>
      </w:r>
    </w:p>
    <w:p w14:paraId="378B9063" w14:textId="6D31CA34" w:rsidR="00485BD0" w:rsidRPr="00C6542F" w:rsidRDefault="00485BD0" w:rsidP="00604F34">
      <w:pPr>
        <w:pStyle w:val="NormalWeb"/>
        <w:numPr>
          <w:ilvl w:val="0"/>
          <w:numId w:val="18"/>
        </w:numPr>
        <w:shd w:val="clear" w:color="auto" w:fill="FFFFFF"/>
        <w:spacing w:after="120" w:afterAutospacing="0"/>
        <w:ind w:left="714" w:hanging="35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receiving </w:t>
      </w:r>
      <w:r w:rsidR="00EC0714">
        <w:rPr>
          <w:rFonts w:asciiTheme="minorHAnsi" w:eastAsiaTheme="minorHAnsi" w:hAnsiTheme="minorHAnsi" w:cstheme="minorBidi"/>
          <w:sz w:val="22"/>
          <w:szCs w:val="22"/>
          <w:lang w:eastAsia="en-US"/>
        </w:rPr>
        <w:t xml:space="preserve">a Cluster Label, </w:t>
      </w:r>
    </w:p>
    <w:p w14:paraId="64BDB897" w14:textId="002EF851" w:rsidR="00485BD0" w:rsidRPr="00C6542F" w:rsidRDefault="00485BD0" w:rsidP="00604F34">
      <w:pPr>
        <w:pStyle w:val="NormalWeb"/>
        <w:numPr>
          <w:ilvl w:val="0"/>
          <w:numId w:val="18"/>
        </w:numPr>
        <w:shd w:val="clear" w:color="auto" w:fill="FFFFFF"/>
        <w:spacing w:after="120" w:afterAutospacing="0"/>
        <w:ind w:left="714" w:hanging="357"/>
        <w:rPr>
          <w:rFonts w:asciiTheme="minorHAnsi" w:eastAsiaTheme="minorHAnsi" w:hAnsiTheme="minorHAnsi" w:cstheme="minorBidi"/>
          <w:sz w:val="22"/>
          <w:szCs w:val="22"/>
          <w:lang w:eastAsia="en-US"/>
        </w:rPr>
      </w:pPr>
      <w:r w:rsidRPr="00C6542F">
        <w:rPr>
          <w:rFonts w:asciiTheme="minorHAnsi" w:eastAsiaTheme="minorHAnsi" w:hAnsiTheme="minorHAnsi" w:cstheme="minorBidi"/>
          <w:sz w:val="22"/>
          <w:szCs w:val="22"/>
          <w:lang w:eastAsia="en-US"/>
        </w:rPr>
        <w:t>access to national R&amp;D funding,</w:t>
      </w:r>
    </w:p>
    <w:p w14:paraId="5D5F6BF2" w14:textId="77777777" w:rsidR="00485BD0" w:rsidRPr="00485BD0" w:rsidRDefault="00485BD0" w:rsidP="00604F34">
      <w:pPr>
        <w:numPr>
          <w:ilvl w:val="0"/>
          <w:numId w:val="18"/>
        </w:numPr>
        <w:shd w:val="clear" w:color="auto" w:fill="FFFFFF"/>
        <w:spacing w:before="100" w:beforeAutospacing="1" w:after="120" w:line="240" w:lineRule="auto"/>
        <w:ind w:left="714" w:hanging="357"/>
      </w:pPr>
      <w:r w:rsidRPr="00485BD0">
        <w:t>an international network of companies including key industry players,</w:t>
      </w:r>
    </w:p>
    <w:p w14:paraId="30BD0B24" w14:textId="72A6FA45" w:rsidR="00485BD0" w:rsidRPr="00485BD0" w:rsidRDefault="00485BD0" w:rsidP="00604F34">
      <w:pPr>
        <w:numPr>
          <w:ilvl w:val="0"/>
          <w:numId w:val="18"/>
        </w:numPr>
        <w:shd w:val="clear" w:color="auto" w:fill="FFFFFF"/>
        <w:spacing w:before="100" w:beforeAutospacing="1" w:after="120" w:line="240" w:lineRule="auto"/>
        <w:ind w:left="714" w:hanging="357"/>
      </w:pPr>
      <w:r w:rsidRPr="00485BD0">
        <w:t xml:space="preserve">guidance, coaching and monitoring of your project by </w:t>
      </w:r>
      <w:r>
        <w:t xml:space="preserve">the </w:t>
      </w:r>
      <w:r w:rsidRPr="00485BD0">
        <w:t>CELTIC</w:t>
      </w:r>
      <w:r>
        <w:t xml:space="preserve"> O</w:t>
      </w:r>
      <w:r w:rsidRPr="00485BD0">
        <w:t>ffic</w:t>
      </w:r>
      <w:r w:rsidR="000E7C47">
        <w:t>e</w:t>
      </w:r>
      <w:r w:rsidRPr="00485BD0">
        <w:t>,</w:t>
      </w:r>
    </w:p>
    <w:p w14:paraId="19EA5C72" w14:textId="57DFF64C" w:rsidR="00604F34" w:rsidRPr="00485BD0" w:rsidRDefault="00485BD0" w:rsidP="00604F34">
      <w:pPr>
        <w:numPr>
          <w:ilvl w:val="0"/>
          <w:numId w:val="18"/>
        </w:numPr>
        <w:shd w:val="clear" w:color="auto" w:fill="FFFFFF"/>
        <w:spacing w:before="100" w:beforeAutospacing="1" w:after="120" w:line="240" w:lineRule="auto"/>
        <w:ind w:left="714" w:hanging="357"/>
      </w:pPr>
      <w:r w:rsidRPr="00485BD0">
        <w:t>low administrative requirements</w:t>
      </w:r>
    </w:p>
    <w:p w14:paraId="47A41A4D" w14:textId="037E4CA7" w:rsidR="00485BD0" w:rsidRPr="00485BD0" w:rsidRDefault="00485BD0" w:rsidP="00485BD0">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sidRPr="00C6542F">
        <w:rPr>
          <w:rFonts w:asciiTheme="minorHAnsi" w:eastAsiaTheme="minorHAnsi" w:hAnsiTheme="minorHAnsi" w:cstheme="minorBidi"/>
          <w:b/>
          <w:sz w:val="22"/>
          <w:szCs w:val="22"/>
          <w:lang w:eastAsia="en-US"/>
        </w:rPr>
        <w:t>CELTIC-NEXT</w:t>
      </w:r>
      <w:r w:rsidR="000E7C47">
        <w:rPr>
          <w:rFonts w:asciiTheme="minorHAnsi" w:eastAsiaTheme="minorHAnsi" w:hAnsiTheme="minorHAnsi" w:cstheme="minorBidi"/>
          <w:b/>
          <w:sz w:val="22"/>
          <w:szCs w:val="22"/>
          <w:lang w:eastAsia="en-US"/>
        </w:rPr>
        <w:t xml:space="preserve"> </w:t>
      </w:r>
      <w:r w:rsidR="000E7C47" w:rsidRPr="000E7C47">
        <w:rPr>
          <w:rFonts w:asciiTheme="minorHAnsi" w:eastAsiaTheme="minorHAnsi" w:hAnsiTheme="minorHAnsi" w:cstheme="minorBidi"/>
          <w:sz w:val="22"/>
          <w:szCs w:val="22"/>
          <w:lang w:eastAsia="en-US"/>
        </w:rPr>
        <w:t>is the Eureka Cluster for</w:t>
      </w:r>
      <w:r w:rsidR="000E7C47">
        <w:rPr>
          <w:rFonts w:asciiTheme="minorHAnsi" w:eastAsiaTheme="minorHAnsi" w:hAnsiTheme="minorHAnsi" w:cstheme="minorBidi"/>
          <w:b/>
          <w:sz w:val="22"/>
          <w:szCs w:val="22"/>
          <w:lang w:eastAsia="en-US"/>
        </w:rPr>
        <w:t xml:space="preserve"> </w:t>
      </w:r>
      <w:r w:rsidR="000E7C47">
        <w:rPr>
          <w:rFonts w:asciiTheme="minorHAnsi" w:eastAsiaTheme="minorHAnsi" w:hAnsiTheme="minorHAnsi" w:cstheme="minorBidi"/>
          <w:sz w:val="22"/>
          <w:szCs w:val="22"/>
          <w:lang w:eastAsia="en-US"/>
        </w:rPr>
        <w:t>n</w:t>
      </w:r>
      <w:r w:rsidRPr="00485BD0">
        <w:rPr>
          <w:rFonts w:asciiTheme="minorHAnsi" w:eastAsiaTheme="minorHAnsi" w:hAnsiTheme="minorHAnsi" w:cstheme="minorBidi"/>
          <w:sz w:val="22"/>
          <w:szCs w:val="22"/>
          <w:lang w:eastAsia="en-US"/>
        </w:rPr>
        <w:t>ext-generation communications for the digital society.</w:t>
      </w:r>
    </w:p>
    <w:p w14:paraId="7F752D90" w14:textId="115D5513" w:rsidR="00485BD0" w:rsidRDefault="000E7C47" w:rsidP="00C6542F">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Please get in early contact with</w:t>
      </w:r>
      <w:r w:rsidR="00C6542F">
        <w:rPr>
          <w:rFonts w:asciiTheme="minorHAnsi" w:eastAsiaTheme="minorHAnsi" w:hAnsiTheme="minorHAnsi" w:cstheme="minorBidi"/>
          <w:sz w:val="22"/>
          <w:szCs w:val="22"/>
          <w:lang w:eastAsia="en-US"/>
        </w:rPr>
        <w:t xml:space="preserve">: </w:t>
      </w:r>
    </w:p>
    <w:p w14:paraId="70D9C358" w14:textId="77777777" w:rsidR="008E67B9" w:rsidRDefault="000E7C47" w:rsidP="00604F34">
      <w:pPr>
        <w:pStyle w:val="NormalWeb"/>
        <w:numPr>
          <w:ilvl w:val="0"/>
          <w:numId w:val="13"/>
        </w:numPr>
        <w:shd w:val="clear" w:color="auto" w:fill="FFFFFF"/>
        <w:spacing w:before="0" w:beforeAutospacing="0" w:after="120" w:afterAutospacing="0"/>
        <w:ind w:left="714" w:hanging="35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Your public a</w:t>
      </w:r>
      <w:r w:rsidR="00C6542F">
        <w:rPr>
          <w:rFonts w:asciiTheme="minorHAnsi" w:eastAsiaTheme="minorHAnsi" w:hAnsiTheme="minorHAnsi" w:cstheme="minorBidi"/>
          <w:sz w:val="22"/>
          <w:szCs w:val="22"/>
          <w:lang w:eastAsia="en-US"/>
        </w:rPr>
        <w:t>uthorities:</w:t>
      </w:r>
      <w:r w:rsidR="008E7120">
        <w:rPr>
          <w:lang/>
        </w:rPr>
        <w:t xml:space="preserve"> </w:t>
      </w:r>
      <w:hyperlink r:id="rId17" w:history="1">
        <w:r w:rsidR="008E7120" w:rsidRPr="00604F34">
          <w:rPr>
            <w:rStyle w:val="Hyperlink"/>
            <w:sz w:val="22"/>
            <w:szCs w:val="22"/>
            <w:lang/>
          </w:rPr>
          <w:t>https://www.celticnext.eu/national-public-contacts-funding-schemes/</w:t>
        </w:r>
      </w:hyperlink>
      <w:r w:rsidR="008E7120" w:rsidRPr="00604F34">
        <w:rPr>
          <w:sz w:val="22"/>
          <w:szCs w:val="22"/>
          <w:lang/>
        </w:rPr>
        <w:t xml:space="preserve"> </w:t>
      </w:r>
      <w:r w:rsidR="00C6542F" w:rsidRPr="00604F34">
        <w:rPr>
          <w:rFonts w:asciiTheme="minorHAnsi" w:eastAsiaTheme="minorHAnsi" w:hAnsiTheme="minorHAnsi" w:cstheme="minorBidi"/>
          <w:sz w:val="20"/>
          <w:szCs w:val="20"/>
          <w:lang w:eastAsia="en-US"/>
        </w:rPr>
        <w:t xml:space="preserve"> </w:t>
      </w:r>
      <w:r w:rsidRPr="00604F34">
        <w:rPr>
          <w:rFonts w:asciiTheme="minorHAnsi" w:eastAsiaTheme="minorHAnsi" w:hAnsiTheme="minorHAnsi" w:cstheme="minorBidi"/>
          <w:sz w:val="20"/>
          <w:szCs w:val="20"/>
          <w:lang w:eastAsia="en-US"/>
        </w:rPr>
        <w:t xml:space="preserve"> </w:t>
      </w:r>
    </w:p>
    <w:p w14:paraId="6AE06488" w14:textId="0F302117" w:rsidR="00C6542F" w:rsidRDefault="000E7C47" w:rsidP="00604F34">
      <w:pPr>
        <w:pStyle w:val="NormalWeb"/>
        <w:numPr>
          <w:ilvl w:val="0"/>
          <w:numId w:val="13"/>
        </w:numPr>
        <w:shd w:val="clear" w:color="auto" w:fill="FFFFFF"/>
        <w:spacing w:before="0" w:beforeAutospacing="0" w:after="120" w:afterAutospacing="0"/>
        <w:ind w:left="714" w:hanging="35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w:t>
      </w:r>
      <w:r w:rsidR="00C6542F">
        <w:rPr>
          <w:rFonts w:asciiTheme="minorHAnsi" w:eastAsiaTheme="minorHAnsi" w:hAnsiTheme="minorHAnsi" w:cstheme="minorBidi"/>
          <w:sz w:val="22"/>
          <w:szCs w:val="22"/>
          <w:lang w:eastAsia="en-US"/>
        </w:rPr>
        <w:t>CELTIC Office please</w:t>
      </w:r>
      <w:r>
        <w:rPr>
          <w:rFonts w:asciiTheme="minorHAnsi" w:eastAsiaTheme="minorHAnsi" w:hAnsiTheme="minorHAnsi" w:cstheme="minorBidi"/>
          <w:sz w:val="22"/>
          <w:szCs w:val="22"/>
          <w:lang w:eastAsia="en-US"/>
        </w:rPr>
        <w:t>, please</w:t>
      </w:r>
      <w:r w:rsidR="00C6542F">
        <w:rPr>
          <w:rFonts w:asciiTheme="minorHAnsi" w:eastAsiaTheme="minorHAnsi" w:hAnsiTheme="minorHAnsi" w:cstheme="minorBidi"/>
          <w:sz w:val="22"/>
          <w:szCs w:val="22"/>
          <w:lang w:eastAsia="en-US"/>
        </w:rPr>
        <w:t xml:space="preserve"> send an Email to </w:t>
      </w:r>
      <w:hyperlink r:id="rId18" w:history="1">
        <w:r w:rsidR="00C6542F" w:rsidRPr="00571016">
          <w:rPr>
            <w:rStyle w:val="Hyperlink"/>
            <w:rFonts w:asciiTheme="minorHAnsi" w:eastAsiaTheme="minorHAnsi" w:hAnsiTheme="minorHAnsi" w:cstheme="minorBidi"/>
            <w:sz w:val="22"/>
            <w:szCs w:val="22"/>
            <w:lang w:eastAsia="en-US"/>
          </w:rPr>
          <w:t>office@celticnext.eu</w:t>
        </w:r>
      </w:hyperlink>
    </w:p>
    <w:p w14:paraId="763294B3" w14:textId="112B359A" w:rsidR="00E25D09" w:rsidRDefault="00604F34" w:rsidP="00604F34">
      <w:pPr>
        <w:pStyle w:val="Heading1"/>
        <w:rPr>
          <w:lang w:val="en-US"/>
        </w:rPr>
      </w:pPr>
      <w:r>
        <w:rPr>
          <w:lang w:val="en-US"/>
        </w:rPr>
        <w:br w:type="column"/>
      </w:r>
      <w:r w:rsidR="00E25D09" w:rsidRPr="00DB005F">
        <w:rPr>
          <w:lang w:val="en-US"/>
        </w:rPr>
        <w:lastRenderedPageBreak/>
        <w:t>Timeframe</w:t>
      </w:r>
    </w:p>
    <w:p w14:paraId="00992F52" w14:textId="40F0B7CF" w:rsidR="00331787" w:rsidRDefault="00785B3A" w:rsidP="00331787">
      <w:pPr>
        <w:pStyle w:val="ListParagraph"/>
        <w:numPr>
          <w:ilvl w:val="0"/>
          <w:numId w:val="16"/>
        </w:numPr>
      </w:pPr>
      <w:r w:rsidRPr="000E7C47">
        <w:t>Start s</w:t>
      </w:r>
      <w:r w:rsidR="005230C2" w:rsidRPr="000E7C47">
        <w:t>ubmission phase</w:t>
      </w:r>
      <w:r w:rsidRPr="000E7C47">
        <w:t xml:space="preserve">: </w:t>
      </w:r>
      <w:r w:rsidR="004D08E1">
        <w:rPr>
          <w:lang/>
        </w:rPr>
        <w:t>7</w:t>
      </w:r>
      <w:proofErr w:type="spellStart"/>
      <w:r w:rsidRPr="000E7C47">
        <w:t>th</w:t>
      </w:r>
      <w:proofErr w:type="spellEnd"/>
      <w:r w:rsidRPr="000E7C47">
        <w:t xml:space="preserve"> </w:t>
      </w:r>
      <w:r w:rsidR="00331787">
        <w:rPr>
          <w:lang/>
        </w:rPr>
        <w:t xml:space="preserve">of </w:t>
      </w:r>
      <w:r w:rsidR="004D08E1">
        <w:rPr>
          <w:lang/>
        </w:rPr>
        <w:t>July</w:t>
      </w:r>
      <w:r w:rsidR="005230C2" w:rsidRPr="000E7C47">
        <w:t xml:space="preserve"> 202</w:t>
      </w:r>
      <w:r w:rsidR="004D08E1">
        <w:rPr>
          <w:lang/>
        </w:rPr>
        <w:t>2</w:t>
      </w:r>
    </w:p>
    <w:p w14:paraId="0947A91B" w14:textId="08DC2FC0" w:rsidR="005A20B4" w:rsidRPr="00A76B7A" w:rsidRDefault="005A20B4" w:rsidP="00331787">
      <w:pPr>
        <w:pStyle w:val="ListParagraph"/>
        <w:numPr>
          <w:ilvl w:val="0"/>
          <w:numId w:val="16"/>
        </w:numPr>
      </w:pPr>
      <w:r>
        <w:rPr>
          <w:lang/>
        </w:rPr>
        <w:t xml:space="preserve">Online Proposers Day: </w:t>
      </w:r>
      <w:r w:rsidR="004D08E1">
        <w:rPr>
          <w:lang/>
        </w:rPr>
        <w:t>7th</w:t>
      </w:r>
      <w:r>
        <w:rPr>
          <w:lang/>
        </w:rPr>
        <w:t xml:space="preserve"> of September 202</w:t>
      </w:r>
      <w:r w:rsidR="004D08E1">
        <w:rPr>
          <w:lang/>
        </w:rPr>
        <w:t>2</w:t>
      </w:r>
    </w:p>
    <w:p w14:paraId="54CCFC45" w14:textId="16F1EBBC" w:rsidR="00A76B7A" w:rsidRPr="000E7C47" w:rsidRDefault="00A76B7A" w:rsidP="00331787">
      <w:pPr>
        <w:pStyle w:val="ListParagraph"/>
        <w:numPr>
          <w:ilvl w:val="0"/>
          <w:numId w:val="16"/>
        </w:numPr>
      </w:pPr>
      <w:r>
        <w:rPr>
          <w:lang/>
        </w:rPr>
        <w:t xml:space="preserve">Online Consortium Building Sessions: </w:t>
      </w:r>
      <w:r w:rsidR="004D08E1">
        <w:rPr>
          <w:lang/>
        </w:rPr>
        <w:t xml:space="preserve">8th and 9th </w:t>
      </w:r>
      <w:r>
        <w:rPr>
          <w:lang/>
        </w:rPr>
        <w:t>of September 202</w:t>
      </w:r>
      <w:r w:rsidR="004D08E1">
        <w:rPr>
          <w:lang/>
        </w:rPr>
        <w:t>2</w:t>
      </w:r>
    </w:p>
    <w:p w14:paraId="2734AB69" w14:textId="001CACA8" w:rsidR="005230C2" w:rsidRPr="000E7C47" w:rsidRDefault="005230C2" w:rsidP="00785B3A">
      <w:pPr>
        <w:pStyle w:val="ListParagraph"/>
        <w:numPr>
          <w:ilvl w:val="0"/>
          <w:numId w:val="16"/>
        </w:numPr>
      </w:pPr>
      <w:r w:rsidRPr="000E7C47">
        <w:t>Submission deadline</w:t>
      </w:r>
      <w:r w:rsidR="00785B3A" w:rsidRPr="000E7C47">
        <w:t xml:space="preserve">: </w:t>
      </w:r>
      <w:r w:rsidR="00331787">
        <w:rPr>
          <w:lang/>
        </w:rPr>
        <w:t>2</w:t>
      </w:r>
      <w:r w:rsidR="004D08E1">
        <w:rPr>
          <w:lang/>
        </w:rPr>
        <w:t>1st</w:t>
      </w:r>
      <w:r w:rsidR="00331787">
        <w:rPr>
          <w:lang/>
        </w:rPr>
        <w:t xml:space="preserve"> of</w:t>
      </w:r>
      <w:r w:rsidRPr="000E7C47">
        <w:t xml:space="preserve"> </w:t>
      </w:r>
      <w:r w:rsidR="004D08E1">
        <w:rPr>
          <w:lang/>
        </w:rPr>
        <w:t>October</w:t>
      </w:r>
      <w:r w:rsidRPr="000E7C47">
        <w:t xml:space="preserve"> 202</w:t>
      </w:r>
      <w:r w:rsidR="004D08E1">
        <w:rPr>
          <w:lang/>
        </w:rPr>
        <w:t>2</w:t>
      </w:r>
    </w:p>
    <w:p w14:paraId="2AA09E82" w14:textId="07B41704" w:rsidR="005230C2" w:rsidRPr="000E7C47" w:rsidRDefault="005230C2" w:rsidP="00785B3A">
      <w:pPr>
        <w:pStyle w:val="ListParagraph"/>
        <w:numPr>
          <w:ilvl w:val="0"/>
          <w:numId w:val="16"/>
        </w:numPr>
      </w:pPr>
      <w:r w:rsidRPr="000E7C47">
        <w:t>Evaluation of proposals finished</w:t>
      </w:r>
      <w:r w:rsidR="00785B3A" w:rsidRPr="000E7C47">
        <w:t xml:space="preserve">: </w:t>
      </w:r>
      <w:r w:rsidR="004D08E1">
        <w:rPr>
          <w:lang/>
        </w:rPr>
        <w:t>2nd</w:t>
      </w:r>
      <w:r w:rsidRPr="000E7C47">
        <w:t xml:space="preserve"> </w:t>
      </w:r>
      <w:r w:rsidR="0021397B">
        <w:rPr>
          <w:lang/>
        </w:rPr>
        <w:t>December</w:t>
      </w:r>
      <w:r w:rsidRPr="000E7C47">
        <w:t xml:space="preserve"> 202</w:t>
      </w:r>
      <w:r w:rsidR="004D08E1">
        <w:rPr>
          <w:lang/>
        </w:rPr>
        <w:t>2</w:t>
      </w:r>
    </w:p>
    <w:p w14:paraId="6EEDA004" w14:textId="17F426CB" w:rsidR="005230C2" w:rsidRPr="000E7C47" w:rsidRDefault="00785B3A" w:rsidP="00785B3A">
      <w:pPr>
        <w:pStyle w:val="ListParagraph"/>
        <w:numPr>
          <w:ilvl w:val="0"/>
          <w:numId w:val="16"/>
        </w:numPr>
      </w:pPr>
      <w:r w:rsidRPr="000E7C47">
        <w:t>Labelling of p</w:t>
      </w:r>
      <w:r w:rsidR="005230C2" w:rsidRPr="000E7C47">
        <w:t>roposals</w:t>
      </w:r>
      <w:r w:rsidRPr="000E7C47">
        <w:t xml:space="preserve">: </w:t>
      </w:r>
      <w:r w:rsidR="004D08E1">
        <w:rPr>
          <w:lang/>
        </w:rPr>
        <w:t>December</w:t>
      </w:r>
      <w:r w:rsidR="005230C2" w:rsidRPr="000E7C47">
        <w:t xml:space="preserve"> 202</w:t>
      </w:r>
      <w:r w:rsidR="00331787">
        <w:rPr>
          <w:lang/>
        </w:rPr>
        <w:t>2</w:t>
      </w:r>
    </w:p>
    <w:p w14:paraId="2D209B89" w14:textId="32A7F3E9" w:rsidR="005230C2" w:rsidRPr="000E7C47" w:rsidRDefault="005230C2" w:rsidP="00785B3A">
      <w:pPr>
        <w:pStyle w:val="ListParagraph"/>
        <w:numPr>
          <w:ilvl w:val="0"/>
          <w:numId w:val="16"/>
        </w:numPr>
      </w:pPr>
      <w:r w:rsidRPr="000E7C47">
        <w:t>Information to proposers</w:t>
      </w:r>
      <w:r w:rsidR="00785B3A" w:rsidRPr="000E7C47">
        <w:t xml:space="preserve">: </w:t>
      </w:r>
      <w:r w:rsidR="004D08E1">
        <w:rPr>
          <w:lang/>
        </w:rPr>
        <w:t>December</w:t>
      </w:r>
      <w:r w:rsidRPr="000E7C47">
        <w:t xml:space="preserve"> 202</w:t>
      </w:r>
      <w:r w:rsidR="005A20B4">
        <w:rPr>
          <w:lang/>
        </w:rPr>
        <w:t>2</w:t>
      </w:r>
    </w:p>
    <w:p w14:paraId="33D70790" w14:textId="77777777" w:rsidR="007A00D8" w:rsidRDefault="00E25D09" w:rsidP="00604F34">
      <w:pPr>
        <w:pStyle w:val="Heading1"/>
        <w:rPr>
          <w:lang w:val="en-US"/>
        </w:rPr>
      </w:pPr>
      <w:r>
        <w:rPr>
          <w:lang w:val="en-US"/>
        </w:rPr>
        <w:t>Applying</w:t>
      </w:r>
    </w:p>
    <w:p w14:paraId="1D5A076E" w14:textId="4916D2A3" w:rsidR="005428FE" w:rsidRPr="005428FE" w:rsidRDefault="00C828B8" w:rsidP="007A00D8">
      <w:r w:rsidRPr="000E7C47">
        <w:t xml:space="preserve">Making a CELTIC-NEXT project proposal is easy, </w:t>
      </w:r>
      <w:r>
        <w:t>full project proposals are expected to</w:t>
      </w:r>
      <w:r w:rsidR="005428FE" w:rsidRPr="005428FE">
        <w:t xml:space="preserve"> be submitted </w:t>
      </w:r>
      <w:r w:rsidR="00221BF4">
        <w:t>covering new innovative ideas covering the scope of the CELTIC c</w:t>
      </w:r>
      <w:r w:rsidR="005428FE" w:rsidRPr="005428FE">
        <w:t>luster.</w:t>
      </w:r>
    </w:p>
    <w:p w14:paraId="01562352" w14:textId="0FAC8678" w:rsidR="00D12323" w:rsidRDefault="00E25D09" w:rsidP="00D12323">
      <w:pPr>
        <w:pStyle w:val="ListParagraph"/>
        <w:numPr>
          <w:ilvl w:val="0"/>
          <w:numId w:val="10"/>
        </w:numPr>
      </w:pPr>
      <w:r>
        <w:t xml:space="preserve">Contact your </w:t>
      </w:r>
      <w:hyperlink r:id="rId19" w:history="1">
        <w:r w:rsidRPr="005428FE">
          <w:rPr>
            <w:rStyle w:val="Hyperlink"/>
          </w:rPr>
          <w:t>national funding body</w:t>
        </w:r>
      </w:hyperlink>
      <w:r w:rsidR="00A562CD" w:rsidRPr="00D12323">
        <w:rPr>
          <w:color w:val="538135" w:themeColor="accent6" w:themeShade="BF"/>
        </w:rPr>
        <w:t xml:space="preserve"> </w:t>
      </w:r>
      <w:r w:rsidR="00A562CD" w:rsidRPr="00A562CD">
        <w:t>and</w:t>
      </w:r>
      <w:r w:rsidR="005428FE">
        <w:t xml:space="preserve"> the </w:t>
      </w:r>
      <w:hyperlink r:id="rId20" w:history="1">
        <w:r w:rsidR="005428FE" w:rsidRPr="005428FE">
          <w:rPr>
            <w:rStyle w:val="Hyperlink"/>
          </w:rPr>
          <w:t xml:space="preserve">CELTIC Office </w:t>
        </w:r>
      </w:hyperlink>
      <w:r w:rsidR="00A562CD" w:rsidRPr="00A562CD">
        <w:t xml:space="preserve"> </w:t>
      </w:r>
      <w:r w:rsidR="00785B3A">
        <w:t>and discuss</w:t>
      </w:r>
      <w:r>
        <w:t xml:space="preserve"> your project idea and eligibility</w:t>
      </w:r>
      <w:r w:rsidR="00785B3A">
        <w:t xml:space="preserve"> aspects</w:t>
      </w:r>
      <w:r w:rsidR="00D12323">
        <w:t xml:space="preserve">. </w:t>
      </w:r>
    </w:p>
    <w:p w14:paraId="41024651" w14:textId="4BFA283B" w:rsidR="005428FE" w:rsidRDefault="00D12323" w:rsidP="005428FE">
      <w:pPr>
        <w:pStyle w:val="ListParagraph"/>
        <w:numPr>
          <w:ilvl w:val="0"/>
          <w:numId w:val="10"/>
        </w:numPr>
      </w:pPr>
      <w:r>
        <w:t>C</w:t>
      </w:r>
      <w:r w:rsidR="00E25D09">
        <w:t xml:space="preserve">reate an account on </w:t>
      </w:r>
      <w:r w:rsidR="005428FE">
        <w:t xml:space="preserve">the </w:t>
      </w:r>
      <w:hyperlink r:id="rId21" w:history="1">
        <w:r w:rsidR="005428FE" w:rsidRPr="005428FE">
          <w:rPr>
            <w:rStyle w:val="Hyperlink"/>
          </w:rPr>
          <w:t>Eureka Clusters Project Portal</w:t>
        </w:r>
      </w:hyperlink>
      <w:r w:rsidR="005428FE">
        <w:t xml:space="preserve"> </w:t>
      </w:r>
      <w:r w:rsidR="005428FE" w:rsidRPr="005428FE">
        <w:t>fill in the Web</w:t>
      </w:r>
      <w:r w:rsidR="00C828B8">
        <w:t>-</w:t>
      </w:r>
      <w:r w:rsidR="005428FE" w:rsidRPr="005428FE">
        <w:t>forms, and upload your Project Proposal in pdf</w:t>
      </w:r>
      <w:r w:rsidR="005428FE">
        <w:t xml:space="preserve"> until the submission deadline</w:t>
      </w:r>
      <w:r w:rsidR="005428FE" w:rsidRPr="005428FE">
        <w:t>.</w:t>
      </w:r>
    </w:p>
    <w:p w14:paraId="08152694" w14:textId="5FB5974B" w:rsidR="00D12323" w:rsidRDefault="005428FE" w:rsidP="00D12323">
      <w:pPr>
        <w:pStyle w:val="ListParagraph"/>
        <w:numPr>
          <w:ilvl w:val="0"/>
          <w:numId w:val="10"/>
        </w:numPr>
      </w:pPr>
      <w:r>
        <w:t xml:space="preserve">Visit the </w:t>
      </w:r>
      <w:hyperlink r:id="rId22" w:history="1">
        <w:r w:rsidRPr="005D1BF5">
          <w:rPr>
            <w:rStyle w:val="Hyperlink"/>
          </w:rPr>
          <w:t>Call information page</w:t>
        </w:r>
      </w:hyperlink>
      <w:r>
        <w:t xml:space="preserve"> for further information</w:t>
      </w:r>
      <w:r w:rsidR="005D1BF5">
        <w:rPr>
          <w:lang/>
        </w:rPr>
        <w:t xml:space="preserve">. </w:t>
      </w:r>
    </w:p>
    <w:p w14:paraId="6A31FF38" w14:textId="1CB3AA84" w:rsidR="00E25D09" w:rsidRPr="00DB005F" w:rsidRDefault="002D765C" w:rsidP="00604F34">
      <w:pPr>
        <w:pStyle w:val="Heading1"/>
        <w:rPr>
          <w:lang w:val="en-US"/>
        </w:rPr>
      </w:pPr>
      <w:r>
        <w:rPr>
          <w:lang w:val="en-US"/>
        </w:rPr>
        <w:t>Consortium Building</w:t>
      </w:r>
      <w:r w:rsidR="00475EAC">
        <w:rPr>
          <w:lang w:val="en-US"/>
        </w:rPr>
        <w:t xml:space="preserve"> </w:t>
      </w:r>
    </w:p>
    <w:p w14:paraId="2674E360" w14:textId="5FA401E6" w:rsidR="00E25D09" w:rsidRDefault="002D765C" w:rsidP="00E25D09">
      <w:pPr>
        <w:rPr>
          <w:lang w:val="en-US"/>
        </w:rPr>
      </w:pPr>
      <w:r>
        <w:rPr>
          <w:lang w:val="en-US"/>
        </w:rPr>
        <w:t>CELTIC-NEXT</w:t>
      </w:r>
      <w:r w:rsidR="00E84E87">
        <w:rPr>
          <w:lang w:val="en-US"/>
        </w:rPr>
        <w:t xml:space="preserve"> offer</w:t>
      </w:r>
      <w:r>
        <w:rPr>
          <w:lang w:val="en-US"/>
        </w:rPr>
        <w:t>s</w:t>
      </w:r>
      <w:r w:rsidR="00785B3A">
        <w:rPr>
          <w:lang w:val="en-US"/>
        </w:rPr>
        <w:t xml:space="preserve"> several</w:t>
      </w:r>
      <w:r w:rsidR="00E84E87">
        <w:rPr>
          <w:lang w:val="en-US"/>
        </w:rPr>
        <w:t xml:space="preserve"> opportunities for meeting potential project partners</w:t>
      </w:r>
      <w:r w:rsidR="00DF2FF4">
        <w:rPr>
          <w:lang w:val="en-US"/>
        </w:rPr>
        <w:t xml:space="preserve">: </w:t>
      </w:r>
    </w:p>
    <w:p w14:paraId="401AE5EE" w14:textId="1F02DF81" w:rsidR="002D765C" w:rsidRDefault="002D765C" w:rsidP="00E25D09">
      <w:pPr>
        <w:rPr>
          <w:lang w:val="en-US"/>
        </w:rPr>
      </w:pPr>
      <w:r>
        <w:rPr>
          <w:lang w:val="en-US"/>
        </w:rPr>
        <w:t xml:space="preserve">The CELTIC-NEXT Cluster successfully organizes several Proposers Days per year as well as </w:t>
      </w:r>
      <w:proofErr w:type="gramStart"/>
      <w:r>
        <w:rPr>
          <w:lang w:val="en-US"/>
        </w:rPr>
        <w:t>an</w:t>
      </w:r>
      <w:proofErr w:type="gramEnd"/>
      <w:r>
        <w:rPr>
          <w:lang w:val="en-US"/>
        </w:rPr>
        <w:t xml:space="preserve"> yearly CELTIC Event to bring together the pitch presenters with the funding bodies as well as successful CELTIC project coordinators that present regularly their impact on the market to the audience. You can also meet at these occasions CELTIC Award winners and learn about the impact of successful projects impact and about </w:t>
      </w:r>
      <w:hyperlink r:id="rId23" w:history="1">
        <w:r w:rsidRPr="002D765C">
          <w:rPr>
            <w:rStyle w:val="Hyperlink"/>
            <w:lang w:val="en-US"/>
          </w:rPr>
          <w:t>successful SMEs born out of our CELTIC projects</w:t>
        </w:r>
      </w:hyperlink>
      <w:r>
        <w:rPr>
          <w:lang w:val="en-US"/>
        </w:rPr>
        <w:t>. At the CELTIC Event you can also get in touch with CELTIC projects through a lively project exhibition.</w:t>
      </w:r>
    </w:p>
    <w:p w14:paraId="6CEF6058" w14:textId="29692A59" w:rsidR="00E84E87" w:rsidRDefault="002D765C" w:rsidP="003F048A">
      <w:pPr>
        <w:pStyle w:val="ListParagraph"/>
        <w:numPr>
          <w:ilvl w:val="0"/>
          <w:numId w:val="7"/>
        </w:numPr>
        <w:rPr>
          <w:lang w:val="en-US"/>
        </w:rPr>
      </w:pPr>
      <w:r>
        <w:rPr>
          <w:lang w:val="en-US"/>
        </w:rPr>
        <w:t xml:space="preserve">Get in contact with the CELTIC Community! Learn about funding in your country and pitch your project idea at the next </w:t>
      </w:r>
      <w:hyperlink r:id="rId24" w:history="1">
        <w:r w:rsidRPr="002D765C">
          <w:rPr>
            <w:rStyle w:val="Hyperlink"/>
            <w:lang w:val="en-US"/>
          </w:rPr>
          <w:t>CELTIC Proposers Day</w:t>
        </w:r>
      </w:hyperlink>
      <w:r>
        <w:rPr>
          <w:lang w:val="en-US"/>
        </w:rPr>
        <w:t xml:space="preserve"> or the </w:t>
      </w:r>
      <w:hyperlink r:id="rId25" w:history="1">
        <w:r w:rsidRPr="002D765C">
          <w:rPr>
            <w:rStyle w:val="Hyperlink"/>
            <w:lang w:val="en-US"/>
          </w:rPr>
          <w:t>yearly CELTIC Event</w:t>
        </w:r>
      </w:hyperlink>
      <w:r>
        <w:rPr>
          <w:lang w:val="en-US"/>
        </w:rPr>
        <w:t>.</w:t>
      </w:r>
    </w:p>
    <w:p w14:paraId="0E0E1A97" w14:textId="4F340EEE" w:rsidR="002D765C" w:rsidRDefault="002D765C" w:rsidP="003F048A">
      <w:pPr>
        <w:pStyle w:val="ListParagraph"/>
        <w:numPr>
          <w:ilvl w:val="0"/>
          <w:numId w:val="7"/>
        </w:numPr>
        <w:rPr>
          <w:lang w:val="en-US"/>
        </w:rPr>
      </w:pPr>
      <w:r>
        <w:rPr>
          <w:lang w:val="en-US"/>
        </w:rPr>
        <w:t xml:space="preserve">Get in contact with project proposers and find out if your expertise is needed via </w:t>
      </w:r>
    </w:p>
    <w:p w14:paraId="3EB2BD10" w14:textId="602568E4" w:rsidR="002D765C" w:rsidRDefault="00000000" w:rsidP="002D765C">
      <w:pPr>
        <w:pStyle w:val="ListParagraph"/>
        <w:rPr>
          <w:lang w:val="en-US"/>
        </w:rPr>
      </w:pPr>
      <w:hyperlink r:id="rId26" w:history="1">
        <w:r w:rsidR="002D765C">
          <w:rPr>
            <w:rStyle w:val="Hyperlink"/>
            <w:lang w:val="en-US"/>
          </w:rPr>
          <w:t>New Project I</w:t>
        </w:r>
        <w:r w:rsidR="002D765C" w:rsidRPr="002D765C">
          <w:rPr>
            <w:rStyle w:val="Hyperlink"/>
            <w:lang w:val="en-US"/>
          </w:rPr>
          <w:t>deas</w:t>
        </w:r>
      </w:hyperlink>
    </w:p>
    <w:p w14:paraId="61B518ED" w14:textId="77777777" w:rsidR="002E4D87" w:rsidRPr="002E4D87" w:rsidRDefault="002D765C" w:rsidP="00E25D09">
      <w:pPr>
        <w:pStyle w:val="ListParagraph"/>
        <w:numPr>
          <w:ilvl w:val="0"/>
          <w:numId w:val="7"/>
        </w:numPr>
        <w:rPr>
          <w:rStyle w:val="Hyperlink"/>
          <w:color w:val="auto"/>
          <w:u w:val="none"/>
          <w:lang w:val="en-US"/>
        </w:rPr>
      </w:pPr>
      <w:r>
        <w:rPr>
          <w:lang w:val="en-US"/>
        </w:rPr>
        <w:t xml:space="preserve">Submit your expertise or new project idea any time via the </w:t>
      </w:r>
      <w:hyperlink r:id="rId27" w:history="1">
        <w:r w:rsidRPr="002D765C">
          <w:rPr>
            <w:rStyle w:val="Hyperlink"/>
            <w:lang w:val="en-US"/>
          </w:rPr>
          <w:t>CELTIC Brokerage tool</w:t>
        </w:r>
      </w:hyperlink>
    </w:p>
    <w:p w14:paraId="439194A8" w14:textId="7AF4B8F8" w:rsidR="002D765C" w:rsidRPr="002E4D87" w:rsidRDefault="00E25D09" w:rsidP="00604F34">
      <w:pPr>
        <w:pStyle w:val="Heading1"/>
        <w:rPr>
          <w:lang w:val="en-US"/>
        </w:rPr>
      </w:pPr>
      <w:r w:rsidRPr="002E4D87">
        <w:rPr>
          <w:lang w:val="en-US"/>
        </w:rPr>
        <w:t>Contacts</w:t>
      </w:r>
    </w:p>
    <w:p w14:paraId="79977F89" w14:textId="47CFD125" w:rsidR="002D765C" w:rsidRDefault="002D765C" w:rsidP="00E25D09">
      <w:pPr>
        <w:rPr>
          <w:b/>
          <w:bCs/>
          <w:sz w:val="28"/>
          <w:szCs w:val="28"/>
          <w:lang w:val="en-US"/>
        </w:rPr>
      </w:pPr>
      <w:r>
        <w:rPr>
          <w:lang w:val="en-US"/>
        </w:rPr>
        <w:t>Please do not hesitate to get in contact with us and follow us on social media.</w:t>
      </w:r>
      <w:r w:rsidR="002E4D87">
        <w:rPr>
          <w:lang/>
        </w:rPr>
        <w:t xml:space="preserve"> </w:t>
      </w:r>
      <w:r>
        <w:rPr>
          <w:lang w:val="en-US"/>
        </w:rPr>
        <w:t>The CELTIC Office is happy to support you!</w:t>
      </w:r>
    </w:p>
    <w:p w14:paraId="22D30834" w14:textId="1EBB5636" w:rsidR="00E25D09" w:rsidRPr="005428FE" w:rsidRDefault="002D765C" w:rsidP="00E25D09">
      <w:pPr>
        <w:rPr>
          <w:lang w:val="de-DE"/>
        </w:rPr>
      </w:pPr>
      <w:r w:rsidRPr="008E1A9D">
        <w:rPr>
          <w:b/>
          <w:bCs/>
          <w:lang w:val="en-US"/>
        </w:rPr>
        <w:t xml:space="preserve">Email:       </w:t>
      </w:r>
      <w:hyperlink r:id="rId28" w:history="1">
        <w:r w:rsidRPr="008E1A9D">
          <w:rPr>
            <w:rStyle w:val="Hyperlink"/>
            <w:b/>
            <w:bCs/>
            <w:lang w:val="en-US"/>
          </w:rPr>
          <w:t>office@celticnext.eu</w:t>
        </w:r>
      </w:hyperlink>
      <w:r w:rsidR="002E4D87">
        <w:rPr>
          <w:rStyle w:val="Hyperlink"/>
          <w:b/>
          <w:bCs/>
          <w:lang/>
        </w:rPr>
        <w:t xml:space="preserve"> </w:t>
      </w:r>
      <w:r w:rsidR="00604F34">
        <w:rPr>
          <w:rStyle w:val="Hyperlink"/>
          <w:b/>
          <w:bCs/>
          <w:lang/>
        </w:rPr>
        <w:br/>
      </w:r>
      <w:r w:rsidRPr="008E1A9D">
        <w:rPr>
          <w:b/>
          <w:bCs/>
          <w:lang w:val="en-US"/>
        </w:rPr>
        <w:t xml:space="preserve">Website:  </w:t>
      </w:r>
      <w:hyperlink r:id="rId29" w:history="1">
        <w:r w:rsidRPr="008E1A9D">
          <w:rPr>
            <w:rStyle w:val="Hyperlink"/>
            <w:b/>
            <w:bCs/>
            <w:lang w:val="en-US"/>
          </w:rPr>
          <w:t>www.celticnext.eu</w:t>
        </w:r>
      </w:hyperlink>
      <w:r w:rsidRPr="008E1A9D">
        <w:rPr>
          <w:b/>
          <w:bCs/>
          <w:lang w:val="en-US"/>
        </w:rPr>
        <w:t xml:space="preserve"> </w:t>
      </w:r>
      <w:r w:rsidR="00604F34" w:rsidRPr="008E1A9D">
        <w:rPr>
          <w:b/>
          <w:bCs/>
          <w:lang w:val="en-US"/>
        </w:rPr>
        <w:br/>
      </w:r>
      <w:r w:rsidR="00420E01" w:rsidRPr="008E1A9D">
        <w:rPr>
          <w:b/>
          <w:bCs/>
          <w:lang w:val="en-US"/>
        </w:rPr>
        <w:t xml:space="preserve">Events:     </w:t>
      </w:r>
      <w:hyperlink r:id="rId30" w:history="1">
        <w:r w:rsidR="00420E01" w:rsidRPr="008E1A9D">
          <w:rPr>
            <w:rStyle w:val="Hyperlink"/>
            <w:b/>
            <w:bCs/>
            <w:lang w:val="en-US"/>
          </w:rPr>
          <w:t>https://www.celticnext.eu/?post_type=tribe_events</w:t>
        </w:r>
      </w:hyperlink>
      <w:r w:rsidR="00420E01" w:rsidRPr="008E1A9D">
        <w:rPr>
          <w:b/>
          <w:bCs/>
          <w:lang w:val="en-US"/>
        </w:rPr>
        <w:t xml:space="preserve"> </w:t>
      </w:r>
      <w:r w:rsidR="00604F34" w:rsidRPr="008E1A9D">
        <w:rPr>
          <w:b/>
          <w:bCs/>
          <w:lang w:val="en-US"/>
        </w:rPr>
        <w:br/>
      </w:r>
      <w:r w:rsidRPr="002D765C">
        <w:rPr>
          <w:b/>
          <w:bCs/>
          <w:lang w:val="en-US"/>
        </w:rPr>
        <w:t xml:space="preserve">Twitter:    </w:t>
      </w:r>
      <w:hyperlink r:id="rId31" w:history="1">
        <w:r w:rsidRPr="002D765C">
          <w:rPr>
            <w:rStyle w:val="Hyperlink"/>
            <w:b/>
            <w:bCs/>
            <w:lang w:val="en-US"/>
          </w:rPr>
          <w:t>https://twitter.com/CelticNext</w:t>
        </w:r>
      </w:hyperlink>
      <w:r w:rsidRPr="002D765C">
        <w:rPr>
          <w:b/>
          <w:bCs/>
          <w:lang w:val="en-US"/>
        </w:rPr>
        <w:t xml:space="preserve"> </w:t>
      </w:r>
      <w:r w:rsidR="002E4D87">
        <w:rPr>
          <w:b/>
          <w:bCs/>
          <w:lang/>
        </w:rPr>
        <w:t xml:space="preserve">  </w:t>
      </w:r>
      <w:r w:rsidR="00604F34">
        <w:rPr>
          <w:b/>
          <w:bCs/>
          <w:lang/>
        </w:rPr>
        <w:br/>
      </w:r>
      <w:r w:rsidRPr="005428FE">
        <w:rPr>
          <w:b/>
          <w:bCs/>
          <w:lang w:val="de-DE"/>
        </w:rPr>
        <w:t xml:space="preserve">LinkedIn: </w:t>
      </w:r>
      <w:r w:rsidR="00E25D09" w:rsidRPr="005428FE">
        <w:rPr>
          <w:b/>
          <w:bCs/>
          <w:lang w:val="de-DE"/>
        </w:rPr>
        <w:t xml:space="preserve"> </w:t>
      </w:r>
      <w:hyperlink r:id="rId32" w:history="1">
        <w:r w:rsidRPr="005428FE">
          <w:rPr>
            <w:rStyle w:val="Hyperlink"/>
            <w:b/>
            <w:bCs/>
            <w:lang w:val="de-DE"/>
          </w:rPr>
          <w:t>https://www.linkedin.com/company/celtic-next/</w:t>
        </w:r>
      </w:hyperlink>
      <w:r w:rsidRPr="005428FE">
        <w:rPr>
          <w:b/>
          <w:bCs/>
          <w:lang w:val="de-DE"/>
        </w:rPr>
        <w:t xml:space="preserve"> </w:t>
      </w:r>
    </w:p>
    <w:sectPr w:rsidR="00E25D09" w:rsidRPr="00542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665"/>
    <w:multiLevelType w:val="hybridMultilevel"/>
    <w:tmpl w:val="144E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F3B37"/>
    <w:multiLevelType w:val="hybridMultilevel"/>
    <w:tmpl w:val="002E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A65EE"/>
    <w:multiLevelType w:val="hybridMultilevel"/>
    <w:tmpl w:val="8FF2C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268B1"/>
    <w:multiLevelType w:val="multilevel"/>
    <w:tmpl w:val="3550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9412C"/>
    <w:multiLevelType w:val="hybridMultilevel"/>
    <w:tmpl w:val="E246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96B1D"/>
    <w:multiLevelType w:val="multilevel"/>
    <w:tmpl w:val="F1FA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044EB"/>
    <w:multiLevelType w:val="multilevel"/>
    <w:tmpl w:val="9114597E"/>
    <w:lvl w:ilvl="0">
      <w:start w:val="1"/>
      <w:numFmt w:val="decimal"/>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457F5AC0"/>
    <w:multiLevelType w:val="hybridMultilevel"/>
    <w:tmpl w:val="9F32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84C27"/>
    <w:multiLevelType w:val="hybridMultilevel"/>
    <w:tmpl w:val="46024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76582"/>
    <w:multiLevelType w:val="multilevel"/>
    <w:tmpl w:val="D0FE2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E253CA"/>
    <w:multiLevelType w:val="hybridMultilevel"/>
    <w:tmpl w:val="AAE82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D2583"/>
    <w:multiLevelType w:val="hybridMultilevel"/>
    <w:tmpl w:val="9C6E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81F6A"/>
    <w:multiLevelType w:val="hybridMultilevel"/>
    <w:tmpl w:val="C380A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723B4"/>
    <w:multiLevelType w:val="hybridMultilevel"/>
    <w:tmpl w:val="E6B41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9762F8"/>
    <w:multiLevelType w:val="multilevel"/>
    <w:tmpl w:val="0FC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F91AE2"/>
    <w:multiLevelType w:val="hybridMultilevel"/>
    <w:tmpl w:val="CEF4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21F87"/>
    <w:multiLevelType w:val="hybridMultilevel"/>
    <w:tmpl w:val="2A48983C"/>
    <w:lvl w:ilvl="0" w:tplc="CB7CEAB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743B2"/>
    <w:multiLevelType w:val="hybridMultilevel"/>
    <w:tmpl w:val="9704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997851">
    <w:abstractNumId w:val="10"/>
  </w:num>
  <w:num w:numId="2" w16cid:durableId="330067982">
    <w:abstractNumId w:val="4"/>
  </w:num>
  <w:num w:numId="3" w16cid:durableId="1293245239">
    <w:abstractNumId w:val="0"/>
  </w:num>
  <w:num w:numId="4" w16cid:durableId="1832063938">
    <w:abstractNumId w:val="2"/>
  </w:num>
  <w:num w:numId="5" w16cid:durableId="1939288257">
    <w:abstractNumId w:val="7"/>
  </w:num>
  <w:num w:numId="6" w16cid:durableId="1603025907">
    <w:abstractNumId w:val="16"/>
  </w:num>
  <w:num w:numId="7" w16cid:durableId="2012760006">
    <w:abstractNumId w:val="15"/>
  </w:num>
  <w:num w:numId="8" w16cid:durableId="1925138785">
    <w:abstractNumId w:val="12"/>
  </w:num>
  <w:num w:numId="9" w16cid:durableId="1942031442">
    <w:abstractNumId w:val="13"/>
  </w:num>
  <w:num w:numId="10" w16cid:durableId="1344085540">
    <w:abstractNumId w:val="8"/>
  </w:num>
  <w:num w:numId="11" w16cid:durableId="884291328">
    <w:abstractNumId w:val="6"/>
  </w:num>
  <w:num w:numId="12" w16cid:durableId="1657755636">
    <w:abstractNumId w:val="1"/>
  </w:num>
  <w:num w:numId="13" w16cid:durableId="774637141">
    <w:abstractNumId w:val="11"/>
  </w:num>
  <w:num w:numId="14" w16cid:durableId="1585450166">
    <w:abstractNumId w:val="9"/>
  </w:num>
  <w:num w:numId="15" w16cid:durableId="267468465">
    <w:abstractNumId w:val="5"/>
  </w:num>
  <w:num w:numId="16" w16cid:durableId="2028021903">
    <w:abstractNumId w:val="17"/>
  </w:num>
  <w:num w:numId="17" w16cid:durableId="1371762337">
    <w:abstractNumId w:val="14"/>
  </w:num>
  <w:num w:numId="18" w16cid:durableId="394011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09"/>
    <w:rsid w:val="00021EA7"/>
    <w:rsid w:val="000245F6"/>
    <w:rsid w:val="00054376"/>
    <w:rsid w:val="00055B7C"/>
    <w:rsid w:val="00060682"/>
    <w:rsid w:val="000634CE"/>
    <w:rsid w:val="000853A1"/>
    <w:rsid w:val="00090971"/>
    <w:rsid w:val="000D159B"/>
    <w:rsid w:val="000E09D7"/>
    <w:rsid w:val="000E7C47"/>
    <w:rsid w:val="001147E5"/>
    <w:rsid w:val="001275E7"/>
    <w:rsid w:val="00134F0F"/>
    <w:rsid w:val="001362C9"/>
    <w:rsid w:val="00187D36"/>
    <w:rsid w:val="0019289E"/>
    <w:rsid w:val="001A1690"/>
    <w:rsid w:val="001B2DAD"/>
    <w:rsid w:val="001C263F"/>
    <w:rsid w:val="0021397B"/>
    <w:rsid w:val="00221BF4"/>
    <w:rsid w:val="002250E4"/>
    <w:rsid w:val="00245EC4"/>
    <w:rsid w:val="00257802"/>
    <w:rsid w:val="002666CF"/>
    <w:rsid w:val="00273D19"/>
    <w:rsid w:val="002827D6"/>
    <w:rsid w:val="0029269C"/>
    <w:rsid w:val="002950A4"/>
    <w:rsid w:val="002A0FD0"/>
    <w:rsid w:val="002A2604"/>
    <w:rsid w:val="002A6BD2"/>
    <w:rsid w:val="002C1FB0"/>
    <w:rsid w:val="002D765C"/>
    <w:rsid w:val="002E3B42"/>
    <w:rsid w:val="002E4D87"/>
    <w:rsid w:val="00306C43"/>
    <w:rsid w:val="003311F3"/>
    <w:rsid w:val="00331787"/>
    <w:rsid w:val="00333775"/>
    <w:rsid w:val="00361D96"/>
    <w:rsid w:val="00390E2B"/>
    <w:rsid w:val="0039563E"/>
    <w:rsid w:val="003B4498"/>
    <w:rsid w:val="003C6CC0"/>
    <w:rsid w:val="003E2379"/>
    <w:rsid w:val="003F048A"/>
    <w:rsid w:val="003F2524"/>
    <w:rsid w:val="003F4368"/>
    <w:rsid w:val="00400ACA"/>
    <w:rsid w:val="00420E01"/>
    <w:rsid w:val="004243F1"/>
    <w:rsid w:val="00431E60"/>
    <w:rsid w:val="0044115E"/>
    <w:rsid w:val="004432D3"/>
    <w:rsid w:val="00451BF3"/>
    <w:rsid w:val="00456685"/>
    <w:rsid w:val="004668FD"/>
    <w:rsid w:val="004731B2"/>
    <w:rsid w:val="00475EAC"/>
    <w:rsid w:val="00485BD0"/>
    <w:rsid w:val="0049621F"/>
    <w:rsid w:val="004A18DA"/>
    <w:rsid w:val="004A72BC"/>
    <w:rsid w:val="004B4303"/>
    <w:rsid w:val="004D08E1"/>
    <w:rsid w:val="004F463B"/>
    <w:rsid w:val="00501A50"/>
    <w:rsid w:val="0051295D"/>
    <w:rsid w:val="00515C38"/>
    <w:rsid w:val="005174B6"/>
    <w:rsid w:val="005230C2"/>
    <w:rsid w:val="00523D46"/>
    <w:rsid w:val="00526D71"/>
    <w:rsid w:val="00526E3F"/>
    <w:rsid w:val="0053624B"/>
    <w:rsid w:val="005428FE"/>
    <w:rsid w:val="005466FC"/>
    <w:rsid w:val="00555766"/>
    <w:rsid w:val="0055719C"/>
    <w:rsid w:val="00562B22"/>
    <w:rsid w:val="00581390"/>
    <w:rsid w:val="005843E9"/>
    <w:rsid w:val="005A20B4"/>
    <w:rsid w:val="005B7E7E"/>
    <w:rsid w:val="005C164A"/>
    <w:rsid w:val="005C1CA7"/>
    <w:rsid w:val="005C6180"/>
    <w:rsid w:val="005D1BF5"/>
    <w:rsid w:val="005F6961"/>
    <w:rsid w:val="006027A0"/>
    <w:rsid w:val="00604F34"/>
    <w:rsid w:val="006060A2"/>
    <w:rsid w:val="006150BD"/>
    <w:rsid w:val="00625B00"/>
    <w:rsid w:val="00633347"/>
    <w:rsid w:val="00633CA6"/>
    <w:rsid w:val="006350E5"/>
    <w:rsid w:val="006368EE"/>
    <w:rsid w:val="00637AC4"/>
    <w:rsid w:val="0067535D"/>
    <w:rsid w:val="006876AC"/>
    <w:rsid w:val="00691B4C"/>
    <w:rsid w:val="006A3F40"/>
    <w:rsid w:val="006C7D22"/>
    <w:rsid w:val="006D31F6"/>
    <w:rsid w:val="006E2452"/>
    <w:rsid w:val="006E4C3F"/>
    <w:rsid w:val="00704071"/>
    <w:rsid w:val="00714D33"/>
    <w:rsid w:val="00720AFA"/>
    <w:rsid w:val="00735E8F"/>
    <w:rsid w:val="007431AA"/>
    <w:rsid w:val="00744099"/>
    <w:rsid w:val="00760E62"/>
    <w:rsid w:val="00784A8A"/>
    <w:rsid w:val="00785B3A"/>
    <w:rsid w:val="00786DF0"/>
    <w:rsid w:val="0078757E"/>
    <w:rsid w:val="007939F4"/>
    <w:rsid w:val="007A00D8"/>
    <w:rsid w:val="007C5975"/>
    <w:rsid w:val="007D7847"/>
    <w:rsid w:val="007E2171"/>
    <w:rsid w:val="007E50AD"/>
    <w:rsid w:val="007E693F"/>
    <w:rsid w:val="00805FDA"/>
    <w:rsid w:val="00823F61"/>
    <w:rsid w:val="00857231"/>
    <w:rsid w:val="00864EBC"/>
    <w:rsid w:val="00865F85"/>
    <w:rsid w:val="00874EFA"/>
    <w:rsid w:val="00883166"/>
    <w:rsid w:val="0089304B"/>
    <w:rsid w:val="008B15F3"/>
    <w:rsid w:val="008B514B"/>
    <w:rsid w:val="008B5378"/>
    <w:rsid w:val="008C6B5D"/>
    <w:rsid w:val="008D2F9F"/>
    <w:rsid w:val="008E1A9D"/>
    <w:rsid w:val="008E67B9"/>
    <w:rsid w:val="008E7120"/>
    <w:rsid w:val="008F627A"/>
    <w:rsid w:val="00915013"/>
    <w:rsid w:val="00932E2E"/>
    <w:rsid w:val="00950F73"/>
    <w:rsid w:val="0096006E"/>
    <w:rsid w:val="0099018F"/>
    <w:rsid w:val="00992D2C"/>
    <w:rsid w:val="009B6BE1"/>
    <w:rsid w:val="009D157F"/>
    <w:rsid w:val="009D6D2F"/>
    <w:rsid w:val="009E72E5"/>
    <w:rsid w:val="00A113D6"/>
    <w:rsid w:val="00A17ADE"/>
    <w:rsid w:val="00A562CD"/>
    <w:rsid w:val="00A76B7A"/>
    <w:rsid w:val="00A90054"/>
    <w:rsid w:val="00A939B5"/>
    <w:rsid w:val="00AB31DC"/>
    <w:rsid w:val="00AC7929"/>
    <w:rsid w:val="00AD09BB"/>
    <w:rsid w:val="00AD4CB7"/>
    <w:rsid w:val="00AF01F4"/>
    <w:rsid w:val="00AF38D3"/>
    <w:rsid w:val="00B16A50"/>
    <w:rsid w:val="00B3753B"/>
    <w:rsid w:val="00B51363"/>
    <w:rsid w:val="00B93400"/>
    <w:rsid w:val="00BD1741"/>
    <w:rsid w:val="00BD7621"/>
    <w:rsid w:val="00BF0870"/>
    <w:rsid w:val="00C05FDA"/>
    <w:rsid w:val="00C17CA3"/>
    <w:rsid w:val="00C27ECD"/>
    <w:rsid w:val="00C34CF9"/>
    <w:rsid w:val="00C5699A"/>
    <w:rsid w:val="00C6542F"/>
    <w:rsid w:val="00C705D0"/>
    <w:rsid w:val="00C7451C"/>
    <w:rsid w:val="00C74BF7"/>
    <w:rsid w:val="00C828B8"/>
    <w:rsid w:val="00CB0A2D"/>
    <w:rsid w:val="00CE761A"/>
    <w:rsid w:val="00CF000E"/>
    <w:rsid w:val="00D04332"/>
    <w:rsid w:val="00D12323"/>
    <w:rsid w:val="00D2387F"/>
    <w:rsid w:val="00D51AEC"/>
    <w:rsid w:val="00D54AD7"/>
    <w:rsid w:val="00D71ECF"/>
    <w:rsid w:val="00D86876"/>
    <w:rsid w:val="00D963AE"/>
    <w:rsid w:val="00DA6574"/>
    <w:rsid w:val="00DD46FD"/>
    <w:rsid w:val="00DF23A4"/>
    <w:rsid w:val="00DF2FF4"/>
    <w:rsid w:val="00E15700"/>
    <w:rsid w:val="00E25408"/>
    <w:rsid w:val="00E25D09"/>
    <w:rsid w:val="00E35FD8"/>
    <w:rsid w:val="00E37006"/>
    <w:rsid w:val="00E82EF2"/>
    <w:rsid w:val="00E84A8E"/>
    <w:rsid w:val="00E84E87"/>
    <w:rsid w:val="00EA03ED"/>
    <w:rsid w:val="00EA6A76"/>
    <w:rsid w:val="00EB1C61"/>
    <w:rsid w:val="00EC0714"/>
    <w:rsid w:val="00EE7AA6"/>
    <w:rsid w:val="00EE7EBD"/>
    <w:rsid w:val="00F05B4C"/>
    <w:rsid w:val="00F068A9"/>
    <w:rsid w:val="00F103B6"/>
    <w:rsid w:val="00F1569A"/>
    <w:rsid w:val="00F25C4A"/>
    <w:rsid w:val="00F26C55"/>
    <w:rsid w:val="00F26E5D"/>
    <w:rsid w:val="00F551AF"/>
    <w:rsid w:val="00F703EB"/>
    <w:rsid w:val="00F7320B"/>
    <w:rsid w:val="00F813BF"/>
    <w:rsid w:val="00FA7033"/>
    <w:rsid w:val="00FB3A6E"/>
    <w:rsid w:val="00FB445F"/>
    <w:rsid w:val="00FC247E"/>
    <w:rsid w:val="00FC4F09"/>
    <w:rsid w:val="00FC6120"/>
    <w:rsid w:val="00FD183E"/>
    <w:rsid w:val="00FE0248"/>
    <w:rsid w:val="00FE26C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492E"/>
  <w15:docId w15:val="{B8886BAD-A0F2-46C1-8D1F-4DB5C699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D09"/>
    <w:rPr>
      <w:lang w:val="en-GB"/>
    </w:rPr>
  </w:style>
  <w:style w:type="paragraph" w:styleId="Heading1">
    <w:name w:val="heading 1"/>
    <w:basedOn w:val="Normal"/>
    <w:next w:val="Normal"/>
    <w:link w:val="Heading1Char"/>
    <w:uiPriority w:val="9"/>
    <w:qFormat/>
    <w:rsid w:val="00604F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654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D09"/>
    <w:pPr>
      <w:ind w:left="720"/>
      <w:contextualSpacing/>
    </w:pPr>
  </w:style>
  <w:style w:type="paragraph" w:styleId="BalloonText">
    <w:name w:val="Balloon Text"/>
    <w:basedOn w:val="Normal"/>
    <w:link w:val="BalloonTextChar"/>
    <w:uiPriority w:val="99"/>
    <w:semiHidden/>
    <w:unhideWhenUsed/>
    <w:rsid w:val="00496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21F"/>
    <w:rPr>
      <w:rFonts w:ascii="Segoe UI" w:hAnsi="Segoe UI" w:cs="Segoe UI"/>
      <w:sz w:val="18"/>
      <w:szCs w:val="18"/>
      <w:lang w:val="en-GB"/>
    </w:rPr>
  </w:style>
  <w:style w:type="character" w:styleId="Hyperlink">
    <w:name w:val="Hyperlink"/>
    <w:basedOn w:val="DefaultParagraphFont"/>
    <w:uiPriority w:val="99"/>
    <w:unhideWhenUsed/>
    <w:rsid w:val="003F2524"/>
    <w:rPr>
      <w:color w:val="0000FF"/>
      <w:u w:val="single"/>
    </w:rPr>
  </w:style>
  <w:style w:type="character" w:customStyle="1" w:styleId="normaltextrun">
    <w:name w:val="normaltextrun"/>
    <w:basedOn w:val="DefaultParagraphFont"/>
    <w:rsid w:val="000D159B"/>
  </w:style>
  <w:style w:type="paragraph" w:styleId="NormalWeb">
    <w:name w:val="Normal (Web)"/>
    <w:basedOn w:val="Normal"/>
    <w:uiPriority w:val="99"/>
    <w:unhideWhenUsed/>
    <w:rsid w:val="00485B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5BD0"/>
    <w:rPr>
      <w:b/>
      <w:bCs/>
    </w:rPr>
  </w:style>
  <w:style w:type="character" w:customStyle="1" w:styleId="Heading2Char">
    <w:name w:val="Heading 2 Char"/>
    <w:basedOn w:val="DefaultParagraphFont"/>
    <w:link w:val="Heading2"/>
    <w:uiPriority w:val="9"/>
    <w:rsid w:val="00C6542F"/>
    <w:rPr>
      <w:rFonts w:ascii="Times New Roman" w:eastAsia="Times New Roman" w:hAnsi="Times New Roman" w:cs="Times New Roman"/>
      <w:b/>
      <w:bCs/>
      <w:sz w:val="36"/>
      <w:szCs w:val="36"/>
      <w:lang w:val="en-GB" w:eastAsia="en-GB"/>
    </w:rPr>
  </w:style>
  <w:style w:type="character" w:styleId="FollowedHyperlink">
    <w:name w:val="FollowedHyperlink"/>
    <w:basedOn w:val="DefaultParagraphFont"/>
    <w:uiPriority w:val="99"/>
    <w:semiHidden/>
    <w:unhideWhenUsed/>
    <w:rsid w:val="000E7C47"/>
    <w:rPr>
      <w:color w:val="954F72" w:themeColor="followedHyperlink"/>
      <w:u w:val="single"/>
    </w:rPr>
  </w:style>
  <w:style w:type="character" w:styleId="UnresolvedMention">
    <w:name w:val="Unresolved Mention"/>
    <w:basedOn w:val="DefaultParagraphFont"/>
    <w:uiPriority w:val="99"/>
    <w:semiHidden/>
    <w:unhideWhenUsed/>
    <w:rsid w:val="005D1BF5"/>
    <w:rPr>
      <w:color w:val="605E5C"/>
      <w:shd w:val="clear" w:color="auto" w:fill="E1DFDD"/>
    </w:rPr>
  </w:style>
  <w:style w:type="character" w:customStyle="1" w:styleId="Heading1Char">
    <w:name w:val="Heading 1 Char"/>
    <w:basedOn w:val="DefaultParagraphFont"/>
    <w:link w:val="Heading1"/>
    <w:uiPriority w:val="9"/>
    <w:rsid w:val="00604F34"/>
    <w:rPr>
      <w:rFonts w:asciiTheme="majorHAnsi" w:eastAsiaTheme="majorEastAsia" w:hAnsiTheme="majorHAnsi" w:cstheme="majorBidi"/>
      <w:color w:val="2F5496" w:themeColor="accent1" w:themeShade="BF"/>
      <w:sz w:val="32"/>
      <w:szCs w:val="32"/>
      <w:lang w:val="en-GB"/>
    </w:rPr>
  </w:style>
  <w:style w:type="paragraph" w:styleId="Title">
    <w:name w:val="Title"/>
    <w:basedOn w:val="Normal"/>
    <w:next w:val="Normal"/>
    <w:link w:val="TitleChar"/>
    <w:uiPriority w:val="10"/>
    <w:qFormat/>
    <w:rsid w:val="000909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971"/>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062543">
      <w:bodyDiv w:val="1"/>
      <w:marLeft w:val="0"/>
      <w:marRight w:val="0"/>
      <w:marTop w:val="0"/>
      <w:marBottom w:val="0"/>
      <w:divBdr>
        <w:top w:val="none" w:sz="0" w:space="0" w:color="auto"/>
        <w:left w:val="none" w:sz="0" w:space="0" w:color="auto"/>
        <w:bottom w:val="none" w:sz="0" w:space="0" w:color="auto"/>
        <w:right w:val="none" w:sz="0" w:space="0" w:color="auto"/>
      </w:divBdr>
    </w:div>
    <w:div w:id="1032614409">
      <w:bodyDiv w:val="1"/>
      <w:marLeft w:val="0"/>
      <w:marRight w:val="0"/>
      <w:marTop w:val="0"/>
      <w:marBottom w:val="0"/>
      <w:divBdr>
        <w:top w:val="none" w:sz="0" w:space="0" w:color="auto"/>
        <w:left w:val="none" w:sz="0" w:space="0" w:color="auto"/>
        <w:bottom w:val="none" w:sz="0" w:space="0" w:color="auto"/>
        <w:right w:val="none" w:sz="0" w:space="0" w:color="auto"/>
      </w:divBdr>
    </w:div>
    <w:div w:id="11493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scw.celticnext.eu/pub/bscw.cgi/d14561/Celtic-Next-Scope-and-Research-Area.pdf" TargetMode="External"/><Relationship Id="rId18" Type="http://schemas.openxmlformats.org/officeDocument/2006/relationships/hyperlink" Target="mailto:office@celticnext.eu" TargetMode="External"/><Relationship Id="rId26" Type="http://schemas.openxmlformats.org/officeDocument/2006/relationships/hyperlink" Target="https://www.celticnext.eu/past-proposers-days/" TargetMode="External"/><Relationship Id="rId3" Type="http://schemas.openxmlformats.org/officeDocument/2006/relationships/customXml" Target="../customXml/item3.xml"/><Relationship Id="rId21" Type="http://schemas.openxmlformats.org/officeDocument/2006/relationships/hyperlink" Target="https://cluster-projects.eurestools.e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celticnext.eu/national-public-contacts-funding-schemes/" TargetMode="External"/><Relationship Id="rId25" Type="http://schemas.openxmlformats.org/officeDocument/2006/relationships/hyperlink" Target="https://www.celticnext.eu/?post_type=tribe_events&amp;eventDisplay=past&amp;order=desc"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ffice@celticnext.eu" TargetMode="External"/><Relationship Id="rId20" Type="http://schemas.openxmlformats.org/officeDocument/2006/relationships/hyperlink" Target="mailto:office@celticnext.eu?subject=Contact%20via%20Eureka%20Website" TargetMode="External"/><Relationship Id="rId29" Type="http://schemas.openxmlformats.org/officeDocument/2006/relationships/hyperlink" Target="http://www.celticnext.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celticnext.eu" TargetMode="External"/><Relationship Id="rId24" Type="http://schemas.openxmlformats.org/officeDocument/2006/relationships/hyperlink" Target="https://www.celticnext.eu/proposers-days/" TargetMode="External"/><Relationship Id="rId32" Type="http://schemas.openxmlformats.org/officeDocument/2006/relationships/hyperlink" Target="https://www.linkedin.com/company/celtic-next/" TargetMode="External"/><Relationship Id="rId5" Type="http://schemas.openxmlformats.org/officeDocument/2006/relationships/styles" Target="styles.xml"/><Relationship Id="rId15" Type="http://schemas.openxmlformats.org/officeDocument/2006/relationships/hyperlink" Target="https://bscw.celticnext.eu/pub/bscw.cgi/d111401/Celtic-Next%20News-01-2022.pdf" TargetMode="External"/><Relationship Id="rId23" Type="http://schemas.openxmlformats.org/officeDocument/2006/relationships/hyperlink" Target="https://www.eurekanetwork.org/blog/the-man-who-crosses-deserts" TargetMode="External"/><Relationship Id="rId28" Type="http://schemas.openxmlformats.org/officeDocument/2006/relationships/hyperlink" Target="mailto:office@celticnext.eu" TargetMode="External"/><Relationship Id="rId10" Type="http://schemas.openxmlformats.org/officeDocument/2006/relationships/hyperlink" Target="https://www.celticnext.eu/national-public-contacts-funding-schemes/" TargetMode="External"/><Relationship Id="rId19" Type="http://schemas.openxmlformats.org/officeDocument/2006/relationships/hyperlink" Target="https://www.celticnext.eu/national-public-contacts-funding-schemes/" TargetMode="External"/><Relationship Id="rId31" Type="http://schemas.openxmlformats.org/officeDocument/2006/relationships/hyperlink" Target="https://twitter.com/CelticNext" TargetMode="External"/><Relationship Id="rId4" Type="http://schemas.openxmlformats.org/officeDocument/2006/relationships/numbering" Target="numbering.xml"/><Relationship Id="rId9" Type="http://schemas.openxmlformats.org/officeDocument/2006/relationships/hyperlink" Target="https://www.celticnext.eu/autumn-call-2022/" TargetMode="External"/><Relationship Id="rId14" Type="http://schemas.openxmlformats.org/officeDocument/2006/relationships/hyperlink" Target="https://www.celticnext.eu/research-areas/" TargetMode="External"/><Relationship Id="rId22" Type="http://schemas.openxmlformats.org/officeDocument/2006/relationships/hyperlink" Target="https://www.celticnext.eu/call-information/" TargetMode="External"/><Relationship Id="rId27" Type="http://schemas.openxmlformats.org/officeDocument/2006/relationships/hyperlink" Target="https://www.celticnext.eu/brokerage-tool/" TargetMode="External"/><Relationship Id="rId30" Type="http://schemas.openxmlformats.org/officeDocument/2006/relationships/hyperlink" Target="https://www.celticnext.eu/?post_type=tribe_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C6323BC3D4104FA74A03E705B54647" ma:contentTypeVersion="12" ma:contentTypeDescription="Create a new document." ma:contentTypeScope="" ma:versionID="8b45af0452e7ae143c55c3716011a7ab">
  <xsd:schema xmlns:xsd="http://www.w3.org/2001/XMLSchema" xmlns:xs="http://www.w3.org/2001/XMLSchema" xmlns:p="http://schemas.microsoft.com/office/2006/metadata/properties" xmlns:ns3="47a0df7a-cab5-456a-aa84-1dc9cbba86d6" xmlns:ns4="f377e517-895d-42e7-8a93-188d9759755a" targetNamespace="http://schemas.microsoft.com/office/2006/metadata/properties" ma:root="true" ma:fieldsID="16e8b71ff0bc6b4637b4defd2d30964f" ns3:_="" ns4:_="">
    <xsd:import namespace="47a0df7a-cab5-456a-aa84-1dc9cbba86d6"/>
    <xsd:import namespace="f377e517-895d-42e7-8a93-188d975975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0df7a-cab5-456a-aa84-1dc9cbba8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7e517-895d-42e7-8a93-188d975975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B1874-0146-4B92-8BD8-AC0CBBD32511}">
  <ds:schemaRefs>
    <ds:schemaRef ds:uri="http://schemas.microsoft.com/sharepoint/v3/contenttype/forms"/>
  </ds:schemaRefs>
</ds:datastoreItem>
</file>

<file path=customXml/itemProps2.xml><?xml version="1.0" encoding="utf-8"?>
<ds:datastoreItem xmlns:ds="http://schemas.openxmlformats.org/officeDocument/2006/customXml" ds:itemID="{B20154C9-E65D-42D6-ADE1-093671424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0df7a-cab5-456a-aa84-1dc9cbba86d6"/>
    <ds:schemaRef ds:uri="f377e517-895d-42e7-8a93-188d97597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C1F95-B7F3-4FDD-AC22-D30D90E125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3</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Eurescom GmbH</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reinsch@celticnext.eu</dc:creator>
  <cp:lastModifiedBy>Audrey Bienvenu</cp:lastModifiedBy>
  <cp:revision>2</cp:revision>
  <cp:lastPrinted>2022-07-26T14:23:00Z</cp:lastPrinted>
  <dcterms:created xsi:type="dcterms:W3CDTF">2022-07-26T14:41:00Z</dcterms:created>
  <dcterms:modified xsi:type="dcterms:W3CDTF">2022-07-26T14:41:00Z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0x0101001FC6323BC3D4104FA74A03E705B54647</vt:lpwstr>
  </property>
</Properties>
</file>